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96A72" w14:textId="4EE3C7EB" w:rsidR="00A50A8B" w:rsidRDefault="00A50A8B" w:rsidP="00A50A8B">
      <w:pPr>
        <w:pStyle w:val="OMBInfo"/>
      </w:pPr>
      <w:commentRangeStart w:id="0"/>
      <w:r>
        <w:t>OMB</w:t>
      </w:r>
      <w:commentRangeEnd w:id="0"/>
      <w:r w:rsidR="001C2E6A">
        <w:rPr>
          <w:rStyle w:val="CommentReference"/>
        </w:rPr>
        <w:commentReference w:id="0"/>
      </w:r>
      <w:r>
        <w:t xml:space="preserve"> No. 0925-0001 and 0925-0002 </w:t>
      </w:r>
      <w:commentRangeStart w:id="1"/>
      <w:r>
        <w:t xml:space="preserve">(Rev. </w:t>
      </w:r>
      <w:r w:rsidR="007C4974">
        <w:t>1</w:t>
      </w:r>
      <w:r w:rsidR="00563915">
        <w:t>0</w:t>
      </w:r>
      <w:r w:rsidR="0014670D">
        <w:t>/202</w:t>
      </w:r>
      <w:r w:rsidR="00563915">
        <w:t>1</w:t>
      </w:r>
      <w:r>
        <w:t xml:space="preserve"> Approved Through 0</w:t>
      </w:r>
      <w:r w:rsidR="00256B8B">
        <w:t>1/31/2026</w:t>
      </w:r>
      <w:r>
        <w:t>)</w:t>
      </w:r>
      <w:commentRangeEnd w:id="1"/>
      <w:r w:rsidR="000D7134">
        <w:rPr>
          <w:rStyle w:val="CommentReference"/>
        </w:rPr>
        <w:commentReference w:id="1"/>
      </w:r>
    </w:p>
    <w:p w14:paraId="48D07FF5" w14:textId="77777777" w:rsidR="002B7443" w:rsidRPr="006E6FB5" w:rsidRDefault="002B7443" w:rsidP="006E6FB5">
      <w:pPr>
        <w:pStyle w:val="Title"/>
      </w:pPr>
      <w:commentRangeStart w:id="2"/>
      <w:commentRangeStart w:id="3"/>
      <w:r w:rsidRPr="006E6FB5">
        <w:t>BIOGRAPHICAL SKETCH</w:t>
      </w:r>
      <w:commentRangeEnd w:id="2"/>
      <w:r w:rsidR="001948FE">
        <w:rPr>
          <w:rStyle w:val="CommentReference"/>
          <w:b w:val="0"/>
        </w:rPr>
        <w:commentReference w:id="2"/>
      </w:r>
      <w:commentRangeEnd w:id="3"/>
      <w:r w:rsidR="001D6453">
        <w:rPr>
          <w:rStyle w:val="CommentReference"/>
          <w:b w:val="0"/>
        </w:rPr>
        <w:commentReference w:id="3"/>
      </w:r>
    </w:p>
    <w:p w14:paraId="01C9B6C5" w14:textId="448560B8" w:rsidR="002B7443" w:rsidRPr="001948FE" w:rsidRDefault="002B7443" w:rsidP="00F7284D">
      <w:pPr>
        <w:pStyle w:val="HeadingNote"/>
        <w:rPr>
          <w:i/>
          <w:color w:val="7F7F7F" w:themeColor="text1" w:themeTint="80"/>
        </w:rPr>
      </w:pPr>
      <w:r w:rsidRPr="00F7284D">
        <w:t>Provide the following information for the Senior/key personnel and other significant contributors.</w:t>
      </w:r>
      <w:r w:rsidRPr="00F7284D">
        <w:br w:type="textWrapping" w:clear="all"/>
        <w:t xml:space="preserve">Follow this format for each person.  </w:t>
      </w:r>
      <w:r w:rsidRPr="001948FE">
        <w:rPr>
          <w:b/>
          <w:color w:val="000000" w:themeColor="text1"/>
        </w:rPr>
        <w:t>DO NOT EXCEED FIVE PAGES.</w:t>
      </w:r>
      <w:r w:rsidR="009055FA" w:rsidRPr="001948FE">
        <w:rPr>
          <w:b/>
          <w:color w:val="000000" w:themeColor="text1"/>
        </w:rPr>
        <w:t xml:space="preserve"> </w:t>
      </w:r>
    </w:p>
    <w:p w14:paraId="3BADDAF1" w14:textId="71735C38" w:rsidR="00D31090" w:rsidRPr="001948FE" w:rsidRDefault="002B7443" w:rsidP="00D31090">
      <w:pPr>
        <w:pStyle w:val="FormFieldCaption1"/>
        <w:pBdr>
          <w:between w:val="single" w:sz="4" w:space="1" w:color="auto"/>
        </w:pBdr>
        <w:spacing w:after="0"/>
        <w:rPr>
          <w:bCs/>
          <w:i/>
          <w:color w:val="7F7F7F" w:themeColor="text1" w:themeTint="80"/>
          <w:sz w:val="18"/>
          <w:szCs w:val="18"/>
        </w:rPr>
      </w:pPr>
      <w:r w:rsidRPr="00D3779E">
        <w:rPr>
          <w:sz w:val="22"/>
        </w:rPr>
        <w:t>NAME:</w:t>
      </w:r>
      <w:r w:rsidR="00E03323">
        <w:rPr>
          <w:sz w:val="22"/>
        </w:rPr>
        <w:t xml:space="preserve"> </w:t>
      </w:r>
    </w:p>
    <w:p w14:paraId="7FFF41C1" w14:textId="160F4C6B" w:rsidR="002B7443" w:rsidRPr="00B007B8" w:rsidRDefault="00E047AD" w:rsidP="002B7443">
      <w:pPr>
        <w:pStyle w:val="FormFieldCaption1"/>
        <w:pBdr>
          <w:between w:val="single" w:sz="4" w:space="1" w:color="auto"/>
        </w:pBdr>
        <w:rPr>
          <w:sz w:val="20"/>
          <w:szCs w:val="20"/>
        </w:rPr>
      </w:pPr>
      <w:proofErr w:type="spellStart"/>
      <w:r w:rsidRPr="00D3779E">
        <w:rPr>
          <w:sz w:val="22"/>
        </w:rPr>
        <w:t>eRA</w:t>
      </w:r>
      <w:proofErr w:type="spellEnd"/>
      <w:r w:rsidRPr="00D3779E">
        <w:rPr>
          <w:sz w:val="22"/>
        </w:rPr>
        <w:t xml:space="preserve"> COMMONS USER NAME (credential, e.g., agency login)</w:t>
      </w:r>
      <w:r w:rsidR="002B7443" w:rsidRPr="00D3779E">
        <w:rPr>
          <w:sz w:val="22"/>
        </w:rPr>
        <w:t>:</w:t>
      </w:r>
      <w:r w:rsidR="00E03323">
        <w:rPr>
          <w:sz w:val="22"/>
        </w:rPr>
        <w:t xml:space="preserve"> </w:t>
      </w:r>
      <w:r w:rsidR="009055FA" w:rsidRPr="0001023B">
        <w:rPr>
          <w:i/>
          <w:color w:val="4472C4" w:themeColor="accent5"/>
          <w:sz w:val="20"/>
          <w:szCs w:val="20"/>
        </w:rPr>
        <w:t>Required for the PD/PI (including career development and fellowship applicants), primary sponsors of fellowship applicants, all mentors of candidates for mentored career development awards, and candidates for diversity and reentry research supplements. Optional for project personnel.</w:t>
      </w:r>
      <w:r w:rsidR="000D7134" w:rsidRPr="0001023B">
        <w:rPr>
          <w:i/>
          <w:color w:val="4472C4" w:themeColor="accent5"/>
          <w:sz w:val="20"/>
          <w:szCs w:val="20"/>
        </w:rPr>
        <w:t xml:space="preserve"> The </w:t>
      </w:r>
      <w:proofErr w:type="spellStart"/>
      <w:r w:rsidR="000D7134" w:rsidRPr="0001023B">
        <w:rPr>
          <w:i/>
          <w:color w:val="4472C4" w:themeColor="accent5"/>
          <w:sz w:val="20"/>
          <w:szCs w:val="20"/>
        </w:rPr>
        <w:t>eRA</w:t>
      </w:r>
      <w:proofErr w:type="spellEnd"/>
      <w:r w:rsidR="000D7134" w:rsidRPr="0001023B">
        <w:rPr>
          <w:i/>
          <w:color w:val="4472C4" w:themeColor="accent5"/>
          <w:sz w:val="20"/>
          <w:szCs w:val="20"/>
        </w:rPr>
        <w:t xml:space="preserve"> Commons User Name should match information provided in the Credential field of the R&amp;R Senior/Key Person Profile (Expanded) Form in your grant application.</w:t>
      </w:r>
    </w:p>
    <w:p w14:paraId="74873D9A" w14:textId="231D1BFD" w:rsidR="002B7443" w:rsidRPr="00B007B8" w:rsidRDefault="00E047AD" w:rsidP="002B7443">
      <w:pPr>
        <w:pStyle w:val="FormFieldCaption1"/>
        <w:pBdr>
          <w:between w:val="single" w:sz="4" w:space="1" w:color="auto"/>
        </w:pBdr>
        <w:rPr>
          <w:sz w:val="20"/>
          <w:szCs w:val="20"/>
        </w:rPr>
      </w:pPr>
      <w:r w:rsidRPr="00D3779E">
        <w:rPr>
          <w:sz w:val="22"/>
        </w:rPr>
        <w:t>POSITION TITLE</w:t>
      </w:r>
      <w:r w:rsidR="002B7443" w:rsidRPr="00D3779E">
        <w:rPr>
          <w:sz w:val="22"/>
        </w:rPr>
        <w:t>:</w:t>
      </w:r>
      <w:r w:rsidR="009055FA">
        <w:rPr>
          <w:sz w:val="22"/>
        </w:rPr>
        <w:t xml:space="preserve"> </w:t>
      </w:r>
      <w:r w:rsidR="009055FA" w:rsidRPr="009011AF">
        <w:rPr>
          <w:i/>
          <w:color w:val="4472C4" w:themeColor="accent5"/>
          <w:sz w:val="20"/>
          <w:szCs w:val="20"/>
        </w:rPr>
        <w:t>Keep succinct; do not include department, state etc.</w:t>
      </w:r>
      <w:r w:rsidR="009055FA" w:rsidRPr="009011AF">
        <w:rPr>
          <w:color w:val="4472C4" w:themeColor="accent5"/>
          <w:sz w:val="22"/>
        </w:rPr>
        <w:t xml:space="preserve"> </w:t>
      </w:r>
    </w:p>
    <w:p w14:paraId="035344DF" w14:textId="571DC801"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10818"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3348"/>
        <w:gridCol w:w="2160"/>
        <w:gridCol w:w="1530"/>
        <w:gridCol w:w="1710"/>
        <w:gridCol w:w="2070"/>
      </w:tblGrid>
      <w:tr w:rsidR="00205AD5" w:rsidRPr="00D3779E" w14:paraId="18D2BCB5" w14:textId="77777777" w:rsidTr="00AD7DD3">
        <w:trPr>
          <w:cantSplit/>
          <w:tblHeader/>
        </w:trPr>
        <w:tc>
          <w:tcPr>
            <w:tcW w:w="3348" w:type="dxa"/>
            <w:tcBorders>
              <w:top w:val="single" w:sz="4" w:space="0" w:color="auto"/>
              <w:bottom w:val="single" w:sz="4" w:space="0" w:color="auto"/>
            </w:tcBorders>
            <w:vAlign w:val="center"/>
          </w:tcPr>
          <w:p w14:paraId="5107318B" w14:textId="77777777" w:rsidR="00205AD5" w:rsidRPr="00D3779E" w:rsidRDefault="00205AD5" w:rsidP="00205AD5">
            <w:pPr>
              <w:pStyle w:val="FormFieldCaption"/>
              <w:ind w:right="-108"/>
              <w:jc w:val="center"/>
              <w:rPr>
                <w:sz w:val="22"/>
              </w:rPr>
            </w:pPr>
            <w:r w:rsidRPr="00D3779E">
              <w:rPr>
                <w:sz w:val="22"/>
              </w:rPr>
              <w:t>INSTITUTION AND LOCATION</w:t>
            </w:r>
          </w:p>
        </w:tc>
        <w:tc>
          <w:tcPr>
            <w:tcW w:w="2160" w:type="dxa"/>
            <w:tcBorders>
              <w:top w:val="single" w:sz="4" w:space="0" w:color="auto"/>
              <w:bottom w:val="single" w:sz="4" w:space="0" w:color="auto"/>
            </w:tcBorders>
            <w:vAlign w:val="center"/>
          </w:tcPr>
          <w:p w14:paraId="1C048B39" w14:textId="77777777" w:rsidR="00205AD5" w:rsidRPr="00D3779E" w:rsidRDefault="00205AD5" w:rsidP="00205AD5">
            <w:pPr>
              <w:pStyle w:val="FormFieldCaption"/>
              <w:jc w:val="center"/>
              <w:rPr>
                <w:sz w:val="22"/>
              </w:rPr>
            </w:pPr>
            <w:r w:rsidRPr="00D3779E">
              <w:rPr>
                <w:sz w:val="22"/>
              </w:rPr>
              <w:t>DEGREE</w:t>
            </w:r>
          </w:p>
          <w:p w14:paraId="755DC87E" w14:textId="77777777" w:rsidR="00205AD5" w:rsidRPr="00D3779E" w:rsidRDefault="00205AD5" w:rsidP="00205AD5">
            <w:pPr>
              <w:pStyle w:val="FormFieldCaption"/>
              <w:jc w:val="center"/>
              <w:rPr>
                <w:rStyle w:val="Emphasis"/>
                <w:sz w:val="22"/>
              </w:rPr>
            </w:pPr>
            <w:r w:rsidRPr="00D3779E">
              <w:rPr>
                <w:rStyle w:val="Emphasis"/>
                <w:sz w:val="22"/>
              </w:rPr>
              <w:t>(if applicable)</w:t>
            </w:r>
          </w:p>
          <w:p w14:paraId="29E19238" w14:textId="77777777" w:rsidR="00205AD5" w:rsidRPr="00D3779E" w:rsidRDefault="00205AD5" w:rsidP="00205AD5">
            <w:pPr>
              <w:pStyle w:val="FormFieldCaption"/>
              <w:jc w:val="center"/>
              <w:rPr>
                <w:sz w:val="22"/>
              </w:rPr>
            </w:pPr>
          </w:p>
        </w:tc>
        <w:tc>
          <w:tcPr>
            <w:tcW w:w="1530" w:type="dxa"/>
            <w:tcBorders>
              <w:top w:val="single" w:sz="4" w:space="0" w:color="auto"/>
              <w:bottom w:val="single" w:sz="4" w:space="0" w:color="auto"/>
            </w:tcBorders>
            <w:vAlign w:val="center"/>
          </w:tcPr>
          <w:p w14:paraId="4DB33F57" w14:textId="77777777" w:rsidR="00205AD5" w:rsidRDefault="00205AD5" w:rsidP="00205AD5">
            <w:pPr>
              <w:pStyle w:val="FormFieldCaption"/>
              <w:jc w:val="center"/>
              <w:rPr>
                <w:sz w:val="22"/>
              </w:rPr>
            </w:pPr>
            <w:r>
              <w:rPr>
                <w:sz w:val="22"/>
              </w:rPr>
              <w:t>Start Date</w:t>
            </w:r>
          </w:p>
          <w:p w14:paraId="7091D401" w14:textId="77777777" w:rsidR="00205AD5" w:rsidRPr="00D3779E" w:rsidRDefault="00205AD5" w:rsidP="00205AD5">
            <w:pPr>
              <w:pStyle w:val="FormFieldCaption"/>
              <w:jc w:val="center"/>
              <w:rPr>
                <w:sz w:val="22"/>
              </w:rPr>
            </w:pPr>
            <w:r>
              <w:rPr>
                <w:sz w:val="22"/>
              </w:rPr>
              <w:t>MM/YYYY</w:t>
            </w:r>
          </w:p>
        </w:tc>
        <w:tc>
          <w:tcPr>
            <w:tcW w:w="1710" w:type="dxa"/>
            <w:tcBorders>
              <w:top w:val="single" w:sz="4" w:space="0" w:color="auto"/>
              <w:bottom w:val="single" w:sz="4" w:space="0" w:color="auto"/>
            </w:tcBorders>
            <w:vAlign w:val="center"/>
          </w:tcPr>
          <w:p w14:paraId="257F1DAE" w14:textId="77777777" w:rsidR="00205AD5" w:rsidRPr="00D3779E" w:rsidRDefault="00205AD5" w:rsidP="00205AD5">
            <w:pPr>
              <w:pStyle w:val="FormFieldCaption"/>
              <w:jc w:val="center"/>
              <w:rPr>
                <w:sz w:val="22"/>
              </w:rPr>
            </w:pPr>
            <w:r w:rsidRPr="00D3779E">
              <w:rPr>
                <w:sz w:val="22"/>
              </w:rPr>
              <w:t>Completion Date</w:t>
            </w:r>
          </w:p>
          <w:p w14:paraId="18A264AB" w14:textId="77777777" w:rsidR="00205AD5" w:rsidRPr="00D3779E" w:rsidRDefault="00205AD5" w:rsidP="00205AD5">
            <w:pPr>
              <w:pStyle w:val="FormFieldCaption"/>
              <w:jc w:val="center"/>
              <w:rPr>
                <w:sz w:val="22"/>
              </w:rPr>
            </w:pPr>
            <w:r w:rsidRPr="00D3779E">
              <w:rPr>
                <w:sz w:val="22"/>
              </w:rPr>
              <w:t>MM/YYYY</w:t>
            </w:r>
          </w:p>
          <w:p w14:paraId="28FCC066" w14:textId="77777777" w:rsidR="00205AD5" w:rsidRPr="00D3779E" w:rsidRDefault="00205AD5" w:rsidP="00205AD5">
            <w:pPr>
              <w:pStyle w:val="FormFieldCaption"/>
              <w:jc w:val="center"/>
              <w:rPr>
                <w:sz w:val="22"/>
              </w:rPr>
            </w:pPr>
          </w:p>
        </w:tc>
        <w:tc>
          <w:tcPr>
            <w:tcW w:w="2070" w:type="dxa"/>
            <w:tcBorders>
              <w:top w:val="single" w:sz="4" w:space="0" w:color="auto"/>
              <w:bottom w:val="single" w:sz="4" w:space="0" w:color="auto"/>
            </w:tcBorders>
            <w:vAlign w:val="center"/>
          </w:tcPr>
          <w:p w14:paraId="036DDF73" w14:textId="77777777" w:rsidR="00205AD5" w:rsidRPr="00D3779E" w:rsidRDefault="00205AD5" w:rsidP="00205AD5">
            <w:pPr>
              <w:pStyle w:val="FormFieldCaption"/>
              <w:jc w:val="center"/>
              <w:rPr>
                <w:sz w:val="22"/>
              </w:rPr>
            </w:pPr>
            <w:r w:rsidRPr="00D3779E">
              <w:rPr>
                <w:sz w:val="22"/>
              </w:rPr>
              <w:t>FIELD OF STUDY</w:t>
            </w:r>
          </w:p>
          <w:p w14:paraId="292202D0" w14:textId="77777777" w:rsidR="00205AD5" w:rsidRPr="00D3779E" w:rsidRDefault="00205AD5" w:rsidP="00205AD5">
            <w:pPr>
              <w:pStyle w:val="FormFieldCaption"/>
              <w:rPr>
                <w:sz w:val="22"/>
              </w:rPr>
            </w:pPr>
          </w:p>
        </w:tc>
      </w:tr>
      <w:tr w:rsidR="00205AD5" w:rsidRPr="00D3779E" w14:paraId="098363BF" w14:textId="77777777" w:rsidTr="00AD7DD3">
        <w:trPr>
          <w:cantSplit/>
          <w:trHeight w:val="395"/>
        </w:trPr>
        <w:tc>
          <w:tcPr>
            <w:tcW w:w="3348" w:type="dxa"/>
            <w:tcBorders>
              <w:top w:val="single" w:sz="4" w:space="0" w:color="auto"/>
            </w:tcBorders>
          </w:tcPr>
          <w:p w14:paraId="679E28BE" w14:textId="77777777" w:rsidR="00205AD5" w:rsidRPr="00977FA5" w:rsidRDefault="00205AD5" w:rsidP="00205AD5">
            <w:pPr>
              <w:pStyle w:val="FormFieldCaption"/>
              <w:spacing w:before="20" w:after="20"/>
              <w:rPr>
                <w:sz w:val="22"/>
                <w:szCs w:val="22"/>
              </w:rPr>
            </w:pPr>
          </w:p>
        </w:tc>
        <w:tc>
          <w:tcPr>
            <w:tcW w:w="2160" w:type="dxa"/>
            <w:tcBorders>
              <w:top w:val="single" w:sz="4" w:space="0" w:color="auto"/>
            </w:tcBorders>
          </w:tcPr>
          <w:p w14:paraId="398DFBAF" w14:textId="728AE19E" w:rsidR="00205AD5" w:rsidRPr="00E007BE" w:rsidRDefault="00205AD5" w:rsidP="00E007BE">
            <w:pPr>
              <w:pStyle w:val="FormFieldCaption"/>
              <w:spacing w:before="20" w:after="20"/>
              <w:jc w:val="center"/>
              <w:rPr>
                <w:i/>
                <w:color w:val="4472C4" w:themeColor="accent5"/>
                <w:sz w:val="20"/>
                <w:szCs w:val="20"/>
              </w:rPr>
            </w:pPr>
            <w:r w:rsidRPr="009011AF">
              <w:rPr>
                <w:i/>
                <w:color w:val="4472C4" w:themeColor="accent5"/>
                <w:sz w:val="20"/>
                <w:szCs w:val="20"/>
              </w:rPr>
              <w:t>Use</w:t>
            </w:r>
            <w:r w:rsidR="00AD7DD3">
              <w:rPr>
                <w:i/>
                <w:color w:val="4472C4" w:themeColor="accent5"/>
                <w:sz w:val="20"/>
                <w:szCs w:val="20"/>
              </w:rPr>
              <w:t xml:space="preserve"> postbaccalaureate,</w:t>
            </w:r>
            <w:r w:rsidRPr="009011AF">
              <w:rPr>
                <w:i/>
                <w:color w:val="4472C4" w:themeColor="accent5"/>
                <w:sz w:val="20"/>
                <w:szCs w:val="20"/>
              </w:rPr>
              <w:t xml:space="preserve"> postdoctoral, residency, fellowship</w:t>
            </w:r>
            <w:r w:rsidR="00E007BE">
              <w:rPr>
                <w:i/>
                <w:color w:val="4472C4" w:themeColor="accent5"/>
                <w:sz w:val="20"/>
                <w:szCs w:val="20"/>
              </w:rPr>
              <w:t xml:space="preserve"> as appropriate</w:t>
            </w:r>
            <w:r w:rsidR="003B76FB">
              <w:rPr>
                <w:i/>
                <w:color w:val="4472C4" w:themeColor="accent5"/>
                <w:sz w:val="20"/>
                <w:szCs w:val="20"/>
              </w:rPr>
              <w:t>.</w:t>
            </w:r>
            <w:r w:rsidRPr="009011AF">
              <w:rPr>
                <w:i/>
                <w:color w:val="4472C4" w:themeColor="accent5"/>
                <w:sz w:val="20"/>
                <w:szCs w:val="20"/>
              </w:rPr>
              <w:t xml:space="preserve"> </w:t>
            </w:r>
          </w:p>
        </w:tc>
        <w:tc>
          <w:tcPr>
            <w:tcW w:w="1530" w:type="dxa"/>
            <w:tcBorders>
              <w:top w:val="single" w:sz="4" w:space="0" w:color="auto"/>
            </w:tcBorders>
          </w:tcPr>
          <w:p w14:paraId="16FD2951" w14:textId="77777777" w:rsidR="00205AD5" w:rsidRPr="00977FA5" w:rsidRDefault="00205AD5" w:rsidP="00205AD5">
            <w:pPr>
              <w:pStyle w:val="FormFieldCaption"/>
              <w:spacing w:before="20" w:after="20"/>
              <w:jc w:val="center"/>
              <w:rPr>
                <w:sz w:val="22"/>
                <w:szCs w:val="22"/>
              </w:rPr>
            </w:pPr>
          </w:p>
        </w:tc>
        <w:tc>
          <w:tcPr>
            <w:tcW w:w="1710" w:type="dxa"/>
            <w:tcBorders>
              <w:top w:val="single" w:sz="4" w:space="0" w:color="auto"/>
            </w:tcBorders>
          </w:tcPr>
          <w:p w14:paraId="0926B982" w14:textId="3FA2A3D0" w:rsidR="00205AD5" w:rsidRPr="00205AD5" w:rsidRDefault="00205AD5" w:rsidP="00205AD5">
            <w:pPr>
              <w:pStyle w:val="FormFieldCaption"/>
              <w:spacing w:before="20" w:after="20"/>
              <w:jc w:val="center"/>
              <w:rPr>
                <w:i/>
                <w:iCs/>
                <w:color w:val="4472C4" w:themeColor="accent5"/>
                <w:sz w:val="20"/>
                <w:szCs w:val="20"/>
              </w:rPr>
            </w:pPr>
            <w:r w:rsidRPr="00205AD5">
              <w:rPr>
                <w:i/>
                <w:iCs/>
                <w:color w:val="4472C4" w:themeColor="accent5"/>
                <w:sz w:val="20"/>
                <w:szCs w:val="20"/>
              </w:rPr>
              <w:t xml:space="preserve">For training not yet completed, include expected </w:t>
            </w:r>
            <w:r w:rsidR="00E007BE" w:rsidRPr="00205AD5">
              <w:rPr>
                <w:i/>
                <w:iCs/>
                <w:color w:val="4472C4" w:themeColor="accent5"/>
                <w:sz w:val="20"/>
                <w:szCs w:val="20"/>
              </w:rPr>
              <w:t xml:space="preserve">completion </w:t>
            </w:r>
            <w:r w:rsidRPr="00205AD5">
              <w:rPr>
                <w:i/>
                <w:iCs/>
                <w:color w:val="4472C4" w:themeColor="accent5"/>
                <w:sz w:val="20"/>
                <w:szCs w:val="20"/>
              </w:rPr>
              <w:t>date</w:t>
            </w:r>
            <w:r w:rsidR="003B76FB">
              <w:rPr>
                <w:i/>
                <w:iCs/>
                <w:color w:val="4472C4" w:themeColor="accent5"/>
                <w:sz w:val="20"/>
                <w:szCs w:val="20"/>
              </w:rPr>
              <w:t>.</w:t>
            </w:r>
            <w:r w:rsidRPr="00205AD5">
              <w:rPr>
                <w:i/>
                <w:iCs/>
                <w:color w:val="4472C4" w:themeColor="accent5"/>
                <w:sz w:val="20"/>
                <w:szCs w:val="20"/>
              </w:rPr>
              <w:t xml:space="preserve"> </w:t>
            </w:r>
          </w:p>
        </w:tc>
        <w:tc>
          <w:tcPr>
            <w:tcW w:w="2070" w:type="dxa"/>
            <w:tcBorders>
              <w:top w:val="single" w:sz="4" w:space="0" w:color="auto"/>
            </w:tcBorders>
          </w:tcPr>
          <w:p w14:paraId="2DA762BB" w14:textId="5D733A61" w:rsidR="00205AD5" w:rsidRPr="00977FA5" w:rsidRDefault="00205AD5" w:rsidP="00205AD5">
            <w:pPr>
              <w:pStyle w:val="FormFieldCaption"/>
              <w:spacing w:before="20" w:after="20"/>
              <w:jc w:val="center"/>
              <w:rPr>
                <w:sz w:val="22"/>
                <w:szCs w:val="22"/>
              </w:rPr>
            </w:pPr>
            <w:r w:rsidRPr="009011AF">
              <w:rPr>
                <w:i/>
                <w:color w:val="4472C4" w:themeColor="accent5"/>
                <w:sz w:val="20"/>
                <w:szCs w:val="20"/>
              </w:rPr>
              <w:t>For residency entries, field of study should reflect the area of residency training</w:t>
            </w:r>
            <w:r w:rsidR="003B76FB">
              <w:rPr>
                <w:i/>
                <w:color w:val="4472C4" w:themeColor="accent5"/>
                <w:sz w:val="20"/>
                <w:szCs w:val="20"/>
              </w:rPr>
              <w:t>.</w:t>
            </w:r>
          </w:p>
        </w:tc>
      </w:tr>
      <w:tr w:rsidR="00205AD5" w:rsidRPr="00D3779E" w14:paraId="7B30F2F3" w14:textId="77777777" w:rsidTr="00AD7DD3">
        <w:trPr>
          <w:cantSplit/>
          <w:trHeight w:val="395"/>
        </w:trPr>
        <w:tc>
          <w:tcPr>
            <w:tcW w:w="3348" w:type="dxa"/>
          </w:tcPr>
          <w:p w14:paraId="109658A0" w14:textId="77777777" w:rsidR="00205AD5" w:rsidRPr="00977FA5" w:rsidRDefault="00205AD5" w:rsidP="00205AD5">
            <w:pPr>
              <w:pStyle w:val="FormFieldCaption"/>
              <w:spacing w:before="20" w:after="20"/>
              <w:rPr>
                <w:sz w:val="22"/>
                <w:szCs w:val="22"/>
              </w:rPr>
            </w:pPr>
          </w:p>
        </w:tc>
        <w:tc>
          <w:tcPr>
            <w:tcW w:w="2160" w:type="dxa"/>
          </w:tcPr>
          <w:p w14:paraId="72D2BB7A" w14:textId="54FE6CD9" w:rsidR="00205AD5" w:rsidRPr="00977FA5" w:rsidRDefault="00205AD5" w:rsidP="00205AD5">
            <w:pPr>
              <w:pStyle w:val="FormFieldCaption"/>
              <w:spacing w:before="20" w:after="20"/>
              <w:jc w:val="center"/>
              <w:rPr>
                <w:sz w:val="22"/>
                <w:szCs w:val="22"/>
              </w:rPr>
            </w:pPr>
            <w:r w:rsidRPr="009011AF">
              <w:rPr>
                <w:i/>
                <w:color w:val="4472C4" w:themeColor="accent5"/>
                <w:sz w:val="20"/>
                <w:szCs w:val="20"/>
              </w:rPr>
              <w:t>Do not include industry training</w:t>
            </w:r>
            <w:r w:rsidR="003B76FB">
              <w:rPr>
                <w:i/>
                <w:color w:val="4472C4" w:themeColor="accent5"/>
                <w:sz w:val="20"/>
                <w:szCs w:val="20"/>
              </w:rPr>
              <w:t>.</w:t>
            </w:r>
          </w:p>
        </w:tc>
        <w:tc>
          <w:tcPr>
            <w:tcW w:w="1530" w:type="dxa"/>
          </w:tcPr>
          <w:p w14:paraId="196F30DB" w14:textId="77777777" w:rsidR="00205AD5" w:rsidRPr="00977FA5" w:rsidRDefault="00205AD5" w:rsidP="00205AD5">
            <w:pPr>
              <w:pStyle w:val="FormFieldCaption"/>
              <w:spacing w:before="20" w:after="20"/>
              <w:jc w:val="center"/>
              <w:rPr>
                <w:sz w:val="22"/>
                <w:szCs w:val="22"/>
              </w:rPr>
            </w:pPr>
          </w:p>
        </w:tc>
        <w:tc>
          <w:tcPr>
            <w:tcW w:w="1710" w:type="dxa"/>
          </w:tcPr>
          <w:p w14:paraId="59B20D03" w14:textId="77777777" w:rsidR="00205AD5" w:rsidRPr="00977FA5" w:rsidRDefault="00205AD5" w:rsidP="00205AD5">
            <w:pPr>
              <w:pStyle w:val="FormFieldCaption"/>
              <w:spacing w:before="20" w:after="20"/>
              <w:jc w:val="center"/>
              <w:rPr>
                <w:sz w:val="22"/>
                <w:szCs w:val="22"/>
              </w:rPr>
            </w:pPr>
          </w:p>
        </w:tc>
        <w:tc>
          <w:tcPr>
            <w:tcW w:w="2070" w:type="dxa"/>
          </w:tcPr>
          <w:p w14:paraId="1EAA028F" w14:textId="77777777" w:rsidR="00205AD5" w:rsidRPr="00977FA5" w:rsidRDefault="00205AD5" w:rsidP="00205AD5">
            <w:pPr>
              <w:pStyle w:val="FormFieldCaption"/>
              <w:spacing w:before="20" w:after="20"/>
              <w:rPr>
                <w:sz w:val="22"/>
                <w:szCs w:val="22"/>
              </w:rPr>
            </w:pPr>
          </w:p>
        </w:tc>
      </w:tr>
    </w:tbl>
    <w:p w14:paraId="0AC7C40D" w14:textId="77777777" w:rsidR="00523709" w:rsidRDefault="00523709" w:rsidP="00E007BE">
      <w:pPr>
        <w:pStyle w:val="DataField11pt-Single"/>
        <w:ind w:left="360"/>
        <w:rPr>
          <w:rStyle w:val="Strong"/>
        </w:rPr>
      </w:pPr>
    </w:p>
    <w:p w14:paraId="3F000E97" w14:textId="6400B90B" w:rsidR="00B007B8" w:rsidRDefault="002C51BC" w:rsidP="00B007B8">
      <w:pPr>
        <w:pStyle w:val="DataField11pt-Single"/>
        <w:numPr>
          <w:ilvl w:val="0"/>
          <w:numId w:val="20"/>
        </w:numPr>
        <w:spacing w:after="120"/>
        <w:ind w:left="360"/>
        <w:rPr>
          <w:rStyle w:val="Strong"/>
        </w:rPr>
      </w:pPr>
      <w:commentRangeStart w:id="4"/>
      <w:r w:rsidRPr="00A128A0">
        <w:rPr>
          <w:rStyle w:val="Strong"/>
        </w:rPr>
        <w:t>Personal Statement</w:t>
      </w:r>
      <w:commentRangeEnd w:id="4"/>
      <w:r w:rsidR="00815C50">
        <w:rPr>
          <w:rStyle w:val="CommentReference"/>
          <w:rFonts w:cs="Times New Roman"/>
        </w:rPr>
        <w:commentReference w:id="4"/>
      </w:r>
    </w:p>
    <w:p w14:paraId="6C96678E" w14:textId="7531D3B8" w:rsidR="00C77A4D" w:rsidRPr="009011AF" w:rsidRDefault="000D7134" w:rsidP="00A91856">
      <w:pPr>
        <w:pStyle w:val="DataField11pt-Single"/>
        <w:numPr>
          <w:ilvl w:val="0"/>
          <w:numId w:val="19"/>
        </w:numPr>
        <w:rPr>
          <w:rStyle w:val="Strong"/>
          <w:b w:val="0"/>
          <w:i/>
          <w:color w:val="4472C4" w:themeColor="accent5"/>
          <w:sz w:val="20"/>
        </w:rPr>
      </w:pPr>
      <w:r w:rsidRPr="009011AF">
        <w:rPr>
          <w:rStyle w:val="Strong"/>
          <w:b w:val="0"/>
          <w:i/>
          <w:color w:val="4472C4" w:themeColor="accent5"/>
          <w:sz w:val="20"/>
        </w:rPr>
        <w:t>Briefly d</w:t>
      </w:r>
      <w:r w:rsidR="009055FA" w:rsidRPr="009011AF">
        <w:rPr>
          <w:rStyle w:val="Strong"/>
          <w:b w:val="0"/>
          <w:i/>
          <w:color w:val="4472C4" w:themeColor="accent5"/>
          <w:sz w:val="20"/>
        </w:rPr>
        <w:t>escribe why you are well-suited for the role in this project</w:t>
      </w:r>
      <w:r w:rsidRPr="009011AF">
        <w:rPr>
          <w:rStyle w:val="Strong"/>
          <w:b w:val="0"/>
          <w:i/>
          <w:color w:val="4472C4" w:themeColor="accent5"/>
          <w:sz w:val="20"/>
        </w:rPr>
        <w:t xml:space="preserve"> and include a statement about the relevance of your qualifications for this particular grant</w:t>
      </w:r>
      <w:r w:rsidR="00C77A4D" w:rsidRPr="009011AF">
        <w:rPr>
          <w:rStyle w:val="Strong"/>
          <w:b w:val="0"/>
          <w:i/>
          <w:color w:val="4472C4" w:themeColor="accent5"/>
          <w:sz w:val="20"/>
        </w:rPr>
        <w:t xml:space="preserve">, which can </w:t>
      </w:r>
      <w:r w:rsidRPr="009011AF">
        <w:rPr>
          <w:rStyle w:val="Strong"/>
          <w:b w:val="0"/>
          <w:i/>
          <w:color w:val="4472C4" w:themeColor="accent5"/>
          <w:sz w:val="20"/>
        </w:rPr>
        <w:t>include</w:t>
      </w:r>
      <w:r w:rsidR="00C77A4D" w:rsidRPr="009011AF">
        <w:rPr>
          <w:rStyle w:val="Strong"/>
          <w:b w:val="0"/>
          <w:i/>
          <w:color w:val="4472C4" w:themeColor="accent5"/>
          <w:sz w:val="20"/>
        </w:rPr>
        <w:t>:</w:t>
      </w:r>
      <w:r w:rsidRPr="009011AF">
        <w:rPr>
          <w:rStyle w:val="Strong"/>
          <w:b w:val="0"/>
          <w:i/>
          <w:color w:val="4472C4" w:themeColor="accent5"/>
          <w:sz w:val="20"/>
        </w:rPr>
        <w:t xml:space="preserve"> </w:t>
      </w:r>
    </w:p>
    <w:p w14:paraId="3C0B0AE5" w14:textId="77777777" w:rsidR="00C77A4D" w:rsidRPr="009011AF" w:rsidRDefault="00C77A4D" w:rsidP="00A22D16">
      <w:pPr>
        <w:pStyle w:val="DataField11pt-Single"/>
        <w:numPr>
          <w:ilvl w:val="1"/>
          <w:numId w:val="19"/>
        </w:numPr>
        <w:rPr>
          <w:rStyle w:val="Strong"/>
          <w:b w:val="0"/>
          <w:i/>
          <w:color w:val="4472C4" w:themeColor="accent5"/>
          <w:sz w:val="20"/>
        </w:rPr>
      </w:pPr>
      <w:r w:rsidRPr="009011AF">
        <w:rPr>
          <w:rStyle w:val="Strong"/>
          <w:b w:val="0"/>
          <w:i/>
          <w:color w:val="4472C4" w:themeColor="accent5"/>
          <w:sz w:val="20"/>
        </w:rPr>
        <w:t>A</w:t>
      </w:r>
      <w:r w:rsidR="000D7134" w:rsidRPr="009011AF">
        <w:rPr>
          <w:rStyle w:val="Strong"/>
          <w:b w:val="0"/>
          <w:i/>
          <w:color w:val="4472C4" w:themeColor="accent5"/>
          <w:sz w:val="20"/>
        </w:rPr>
        <w:t xml:space="preserve">spects of </w:t>
      </w:r>
      <w:r w:rsidRPr="009011AF">
        <w:rPr>
          <w:rStyle w:val="Strong"/>
          <w:b w:val="0"/>
          <w:i/>
          <w:color w:val="4472C4" w:themeColor="accent5"/>
          <w:sz w:val="20"/>
        </w:rPr>
        <w:t xml:space="preserve">your </w:t>
      </w:r>
      <w:r w:rsidR="000D7134" w:rsidRPr="009011AF">
        <w:rPr>
          <w:rStyle w:val="Strong"/>
          <w:b w:val="0"/>
          <w:i/>
          <w:color w:val="4472C4" w:themeColor="accent5"/>
          <w:sz w:val="20"/>
        </w:rPr>
        <w:t>training</w:t>
      </w:r>
    </w:p>
    <w:p w14:paraId="5FFC55CB" w14:textId="77777777" w:rsidR="00C77A4D" w:rsidRPr="009011AF" w:rsidRDefault="00C77A4D" w:rsidP="00A22D16">
      <w:pPr>
        <w:pStyle w:val="DataField11pt-Single"/>
        <w:numPr>
          <w:ilvl w:val="1"/>
          <w:numId w:val="19"/>
        </w:numPr>
        <w:rPr>
          <w:rStyle w:val="Strong"/>
          <w:b w:val="0"/>
          <w:i/>
          <w:color w:val="4472C4" w:themeColor="accent5"/>
          <w:sz w:val="20"/>
        </w:rPr>
      </w:pPr>
      <w:r w:rsidRPr="009011AF">
        <w:rPr>
          <w:rStyle w:val="Strong"/>
          <w:b w:val="0"/>
          <w:i/>
          <w:color w:val="4472C4" w:themeColor="accent5"/>
          <w:sz w:val="20"/>
        </w:rPr>
        <w:t>P</w:t>
      </w:r>
      <w:r w:rsidR="000D7134" w:rsidRPr="009011AF">
        <w:rPr>
          <w:rStyle w:val="Strong"/>
          <w:b w:val="0"/>
          <w:i/>
          <w:color w:val="4472C4" w:themeColor="accent5"/>
          <w:sz w:val="20"/>
        </w:rPr>
        <w:t xml:space="preserve">revious experimental work on </w:t>
      </w:r>
      <w:r w:rsidRPr="009011AF">
        <w:rPr>
          <w:rStyle w:val="Strong"/>
          <w:b w:val="0"/>
          <w:i/>
          <w:color w:val="4472C4" w:themeColor="accent5"/>
          <w:sz w:val="20"/>
        </w:rPr>
        <w:t xml:space="preserve">this </w:t>
      </w:r>
      <w:r w:rsidR="000D7134" w:rsidRPr="009011AF">
        <w:rPr>
          <w:rStyle w:val="Strong"/>
          <w:b w:val="0"/>
          <w:i/>
          <w:color w:val="4472C4" w:themeColor="accent5"/>
          <w:sz w:val="20"/>
        </w:rPr>
        <w:t>specific topic or related topics</w:t>
      </w:r>
    </w:p>
    <w:p w14:paraId="0AFABC6E" w14:textId="77777777" w:rsidR="00C77A4D" w:rsidRPr="009011AF" w:rsidRDefault="00C77A4D" w:rsidP="00A22D16">
      <w:pPr>
        <w:pStyle w:val="DataField11pt-Single"/>
        <w:numPr>
          <w:ilvl w:val="1"/>
          <w:numId w:val="19"/>
        </w:numPr>
        <w:rPr>
          <w:rStyle w:val="Strong"/>
          <w:b w:val="0"/>
          <w:i/>
          <w:color w:val="4472C4" w:themeColor="accent5"/>
          <w:sz w:val="20"/>
        </w:rPr>
      </w:pPr>
      <w:r w:rsidRPr="009011AF">
        <w:rPr>
          <w:rStyle w:val="Strong"/>
          <w:b w:val="0"/>
          <w:i/>
          <w:color w:val="4472C4" w:themeColor="accent5"/>
          <w:sz w:val="20"/>
        </w:rPr>
        <w:t>T</w:t>
      </w:r>
      <w:r w:rsidR="000D7134" w:rsidRPr="009011AF">
        <w:rPr>
          <w:rStyle w:val="Strong"/>
          <w:b w:val="0"/>
          <w:i/>
          <w:color w:val="4472C4" w:themeColor="accent5"/>
          <w:sz w:val="20"/>
        </w:rPr>
        <w:t>echnical expertise</w:t>
      </w:r>
    </w:p>
    <w:p w14:paraId="2143B9CE" w14:textId="77777777" w:rsidR="00C77A4D" w:rsidRPr="009011AF" w:rsidRDefault="00C77A4D" w:rsidP="00A22D16">
      <w:pPr>
        <w:pStyle w:val="DataField11pt-Single"/>
        <w:numPr>
          <w:ilvl w:val="1"/>
          <w:numId w:val="19"/>
        </w:numPr>
        <w:rPr>
          <w:rStyle w:val="Strong"/>
          <w:b w:val="0"/>
          <w:i/>
          <w:color w:val="4472C4" w:themeColor="accent5"/>
          <w:sz w:val="20"/>
        </w:rPr>
      </w:pPr>
      <w:r w:rsidRPr="009011AF">
        <w:rPr>
          <w:rStyle w:val="Strong"/>
          <w:b w:val="0"/>
          <w:i/>
          <w:color w:val="4472C4" w:themeColor="accent5"/>
          <w:sz w:val="20"/>
        </w:rPr>
        <w:t>C</w:t>
      </w:r>
      <w:r w:rsidR="000D7134" w:rsidRPr="009011AF">
        <w:rPr>
          <w:rStyle w:val="Strong"/>
          <w:b w:val="0"/>
          <w:i/>
          <w:color w:val="4472C4" w:themeColor="accent5"/>
          <w:sz w:val="20"/>
        </w:rPr>
        <w:t>ollaborators or scientific environment</w:t>
      </w:r>
    </w:p>
    <w:p w14:paraId="300EA153" w14:textId="059B50C5" w:rsidR="0065512E" w:rsidRPr="0065512E" w:rsidRDefault="00C77A4D" w:rsidP="0065512E">
      <w:pPr>
        <w:pStyle w:val="DataField11pt-Single"/>
        <w:numPr>
          <w:ilvl w:val="1"/>
          <w:numId w:val="19"/>
        </w:numPr>
        <w:rPr>
          <w:rStyle w:val="Strong"/>
          <w:b w:val="0"/>
          <w:i/>
          <w:color w:val="4472C4" w:themeColor="accent5"/>
          <w:sz w:val="20"/>
        </w:rPr>
      </w:pPr>
      <w:r w:rsidRPr="0065512E">
        <w:rPr>
          <w:rStyle w:val="Strong"/>
          <w:b w:val="0"/>
          <w:i/>
          <w:color w:val="4472C4" w:themeColor="accent5"/>
          <w:sz w:val="20"/>
        </w:rPr>
        <w:t>P</w:t>
      </w:r>
      <w:r w:rsidR="000D7134" w:rsidRPr="0065512E">
        <w:rPr>
          <w:rStyle w:val="Strong"/>
          <w:b w:val="0"/>
          <w:i/>
          <w:color w:val="4472C4" w:themeColor="accent5"/>
          <w:sz w:val="20"/>
        </w:rPr>
        <w:t>ast performance in this or related field</w:t>
      </w:r>
      <w:r w:rsidR="0065512E" w:rsidRPr="0065512E">
        <w:rPr>
          <w:rStyle w:val="Strong"/>
          <w:b w:val="0"/>
          <w:i/>
          <w:color w:val="4472C4" w:themeColor="accent5"/>
          <w:sz w:val="20"/>
        </w:rPr>
        <w:t xml:space="preserve">, </w:t>
      </w:r>
      <w:r w:rsidR="0065512E" w:rsidRPr="00E007BE">
        <w:rPr>
          <w:rStyle w:val="Strong"/>
          <w:b w:val="0"/>
          <w:i/>
          <w:color w:val="4472C4" w:themeColor="accent5"/>
          <w:sz w:val="20"/>
        </w:rPr>
        <w:t>including</w:t>
      </w:r>
      <w:r w:rsidR="0065512E" w:rsidRPr="00E007BE">
        <w:rPr>
          <w:i/>
          <w:color w:val="4472C4" w:themeColor="accent5"/>
          <w:sz w:val="20"/>
        </w:rPr>
        <w:t xml:space="preserve"> ongoing and completed research projects from the past three years that you want to draw attention to </w:t>
      </w:r>
      <w:commentRangeStart w:id="5"/>
      <w:r w:rsidR="0065512E" w:rsidRPr="00E007BE">
        <w:rPr>
          <w:i/>
          <w:color w:val="4472C4" w:themeColor="accent5"/>
          <w:sz w:val="20"/>
        </w:rPr>
        <w:t>(</w:t>
      </w:r>
      <w:r w:rsidR="0065512E" w:rsidRPr="00E007BE">
        <w:rPr>
          <w:b/>
          <w:bCs/>
          <w:i/>
          <w:color w:val="4472C4" w:themeColor="accent5"/>
          <w:sz w:val="20"/>
        </w:rPr>
        <w:t>previously captured under Section D. Research Support</w:t>
      </w:r>
      <w:commentRangeEnd w:id="5"/>
      <w:r w:rsidR="004606BA">
        <w:rPr>
          <w:rStyle w:val="CommentReference"/>
          <w:rFonts w:cs="Times New Roman"/>
        </w:rPr>
        <w:commentReference w:id="5"/>
      </w:r>
      <w:r w:rsidR="0065512E" w:rsidRPr="00E007BE">
        <w:rPr>
          <w:i/>
          <w:color w:val="4472C4" w:themeColor="accent5"/>
          <w:sz w:val="20"/>
        </w:rPr>
        <w:t>).</w:t>
      </w:r>
    </w:p>
    <w:p w14:paraId="38FBFF58" w14:textId="77777777" w:rsidR="00C77A4D" w:rsidRPr="009011AF" w:rsidRDefault="00C77A4D" w:rsidP="00A22D16">
      <w:pPr>
        <w:pStyle w:val="DataField11pt-Single"/>
        <w:numPr>
          <w:ilvl w:val="1"/>
          <w:numId w:val="19"/>
        </w:numPr>
        <w:rPr>
          <w:rStyle w:val="Strong"/>
          <w:b w:val="0"/>
          <w:i/>
          <w:color w:val="4472C4" w:themeColor="accent5"/>
          <w:sz w:val="20"/>
        </w:rPr>
      </w:pPr>
      <w:r w:rsidRPr="009011AF">
        <w:rPr>
          <w:rStyle w:val="Strong"/>
          <w:b w:val="0"/>
          <w:i/>
          <w:color w:val="4472C4" w:themeColor="accent5"/>
          <w:sz w:val="20"/>
        </w:rPr>
        <w:t xml:space="preserve">Factors that affected past productivity (use </w:t>
      </w:r>
      <w:proofErr w:type="gramStart"/>
      <w:r w:rsidRPr="009011AF">
        <w:rPr>
          <w:rStyle w:val="Strong"/>
          <w:b w:val="0"/>
          <w:i/>
          <w:color w:val="4472C4" w:themeColor="accent5"/>
          <w:sz w:val="20"/>
        </w:rPr>
        <w:t>judiciously;</w:t>
      </w:r>
      <w:proofErr w:type="gramEnd"/>
      <w:r w:rsidRPr="009011AF">
        <w:rPr>
          <w:rStyle w:val="Strong"/>
          <w:b w:val="0"/>
          <w:i/>
          <w:color w:val="4472C4" w:themeColor="accent5"/>
          <w:sz w:val="20"/>
        </w:rPr>
        <w:t xml:space="preserve"> e.g. only exceptional circumstances)</w:t>
      </w:r>
    </w:p>
    <w:p w14:paraId="1C63643A" w14:textId="1DA041BE" w:rsidR="009055FA" w:rsidRPr="009011AF" w:rsidRDefault="00C77A4D" w:rsidP="00A22D16">
      <w:pPr>
        <w:pStyle w:val="DataField11pt-Single"/>
        <w:numPr>
          <w:ilvl w:val="1"/>
          <w:numId w:val="19"/>
        </w:numPr>
        <w:rPr>
          <w:rStyle w:val="Strong"/>
          <w:b w:val="0"/>
          <w:i/>
          <w:color w:val="4472C4" w:themeColor="accent5"/>
          <w:sz w:val="20"/>
        </w:rPr>
      </w:pPr>
      <w:r w:rsidRPr="009011AF">
        <w:rPr>
          <w:rStyle w:val="Strong"/>
          <w:b w:val="0"/>
          <w:i/>
          <w:color w:val="4472C4" w:themeColor="accent5"/>
          <w:sz w:val="20"/>
        </w:rPr>
        <w:t>Indicat</w:t>
      </w:r>
      <w:r w:rsidR="00A22D16">
        <w:rPr>
          <w:rStyle w:val="Strong"/>
          <w:b w:val="0"/>
          <w:i/>
          <w:color w:val="4472C4" w:themeColor="accent5"/>
          <w:sz w:val="20"/>
        </w:rPr>
        <w:t>ion</w:t>
      </w:r>
      <w:r w:rsidR="009055FA" w:rsidRPr="009011AF">
        <w:rPr>
          <w:rStyle w:val="Strong"/>
          <w:b w:val="0"/>
          <w:i/>
          <w:color w:val="4472C4" w:themeColor="accent5"/>
          <w:sz w:val="20"/>
        </w:rPr>
        <w:t xml:space="preserve"> </w:t>
      </w:r>
      <w:r w:rsidR="001C2E6A">
        <w:rPr>
          <w:rStyle w:val="Strong"/>
          <w:b w:val="0"/>
          <w:i/>
          <w:color w:val="4472C4" w:themeColor="accent5"/>
          <w:sz w:val="20"/>
        </w:rPr>
        <w:t>that</w:t>
      </w:r>
      <w:r w:rsidR="009055FA" w:rsidRPr="009011AF">
        <w:rPr>
          <w:rStyle w:val="Strong"/>
          <w:b w:val="0"/>
          <w:i/>
          <w:color w:val="4472C4" w:themeColor="accent5"/>
          <w:sz w:val="20"/>
        </w:rPr>
        <w:t xml:space="preserve"> you</w:t>
      </w:r>
      <w:r w:rsidRPr="009011AF">
        <w:rPr>
          <w:rStyle w:val="Strong"/>
          <w:b w:val="0"/>
          <w:i/>
          <w:color w:val="4472C4" w:themeColor="accent5"/>
          <w:sz w:val="20"/>
        </w:rPr>
        <w:t xml:space="preserve"> have</w:t>
      </w:r>
      <w:r w:rsidR="009055FA" w:rsidRPr="009011AF">
        <w:rPr>
          <w:rStyle w:val="Strong"/>
          <w:b w:val="0"/>
          <w:i/>
          <w:color w:val="4472C4" w:themeColor="accent5"/>
          <w:sz w:val="20"/>
        </w:rPr>
        <w:t xml:space="preserve"> published under another name</w:t>
      </w:r>
      <w:r w:rsidR="001C2E6A">
        <w:rPr>
          <w:rStyle w:val="Strong"/>
          <w:b w:val="0"/>
          <w:i/>
          <w:color w:val="4472C4" w:themeColor="accent5"/>
          <w:sz w:val="20"/>
        </w:rPr>
        <w:t>, if appropriate</w:t>
      </w:r>
      <w:r w:rsidRPr="009011AF">
        <w:rPr>
          <w:rStyle w:val="Strong"/>
          <w:b w:val="0"/>
          <w:i/>
          <w:color w:val="4472C4" w:themeColor="accent5"/>
          <w:sz w:val="20"/>
        </w:rPr>
        <w:t xml:space="preserve"> </w:t>
      </w:r>
    </w:p>
    <w:p w14:paraId="0607CA35" w14:textId="77777777" w:rsidR="00815C50" w:rsidRPr="009011AF" w:rsidRDefault="00C77A4D" w:rsidP="00A22D16">
      <w:pPr>
        <w:pStyle w:val="DataField11pt-Single"/>
        <w:numPr>
          <w:ilvl w:val="1"/>
          <w:numId w:val="19"/>
        </w:numPr>
        <w:rPr>
          <w:rStyle w:val="Strong"/>
          <w:b w:val="0"/>
          <w:i/>
          <w:color w:val="4472C4" w:themeColor="accent5"/>
          <w:sz w:val="20"/>
        </w:rPr>
      </w:pPr>
      <w:r w:rsidRPr="009011AF">
        <w:rPr>
          <w:rStyle w:val="Strong"/>
          <w:b w:val="0"/>
          <w:i/>
          <w:color w:val="4472C4" w:themeColor="accent5"/>
          <w:sz w:val="20"/>
        </w:rPr>
        <w:t>Contributions to science not included in section C</w:t>
      </w:r>
    </w:p>
    <w:p w14:paraId="5F69FF52" w14:textId="77777777" w:rsidR="00815C50" w:rsidRPr="009011AF" w:rsidRDefault="00815C50" w:rsidP="00815C50">
      <w:pPr>
        <w:pStyle w:val="DataField11pt-Single"/>
        <w:rPr>
          <w:rStyle w:val="Strong"/>
          <w:b w:val="0"/>
          <w:i/>
          <w:color w:val="4472C4" w:themeColor="accent5"/>
          <w:sz w:val="20"/>
        </w:rPr>
      </w:pPr>
    </w:p>
    <w:p w14:paraId="131AE25D" w14:textId="4CB20166" w:rsidR="00815C50" w:rsidRPr="009011AF" w:rsidRDefault="009055FA" w:rsidP="00A22D16">
      <w:pPr>
        <w:pStyle w:val="DataField11pt-Single"/>
        <w:numPr>
          <w:ilvl w:val="0"/>
          <w:numId w:val="19"/>
        </w:numPr>
        <w:rPr>
          <w:rStyle w:val="Strong"/>
          <w:b w:val="0"/>
          <w:i/>
          <w:color w:val="4472C4" w:themeColor="accent5"/>
          <w:sz w:val="20"/>
        </w:rPr>
      </w:pPr>
      <w:r w:rsidRPr="009011AF">
        <w:rPr>
          <w:rStyle w:val="Strong"/>
          <w:b w:val="0"/>
          <w:i/>
          <w:color w:val="4472C4" w:themeColor="accent5"/>
          <w:sz w:val="20"/>
        </w:rPr>
        <w:t xml:space="preserve">Cite up to four </w:t>
      </w:r>
      <w:r w:rsidR="00C77A4D" w:rsidRPr="009011AF">
        <w:rPr>
          <w:rStyle w:val="Strong"/>
          <w:b w:val="0"/>
          <w:i/>
          <w:color w:val="4472C4" w:themeColor="accent5"/>
          <w:sz w:val="20"/>
        </w:rPr>
        <w:t xml:space="preserve">publications or </w:t>
      </w:r>
      <w:commentRangeStart w:id="6"/>
      <w:r w:rsidR="00C77A4D" w:rsidRPr="009011AF">
        <w:rPr>
          <w:rStyle w:val="Strong"/>
          <w:b w:val="0"/>
          <w:i/>
          <w:color w:val="4472C4" w:themeColor="accent5"/>
          <w:sz w:val="20"/>
        </w:rPr>
        <w:t xml:space="preserve">research products </w:t>
      </w:r>
      <w:commentRangeEnd w:id="6"/>
      <w:r w:rsidR="00016D77">
        <w:rPr>
          <w:rStyle w:val="CommentReference"/>
          <w:rFonts w:cs="Times New Roman"/>
        </w:rPr>
        <w:commentReference w:id="6"/>
      </w:r>
      <w:r w:rsidRPr="009011AF">
        <w:rPr>
          <w:rStyle w:val="Strong"/>
          <w:b w:val="0"/>
          <w:i/>
          <w:color w:val="4472C4" w:themeColor="accent5"/>
          <w:sz w:val="20"/>
        </w:rPr>
        <w:t xml:space="preserve">that highlight </w:t>
      </w:r>
      <w:r w:rsidR="000D7134" w:rsidRPr="009011AF">
        <w:rPr>
          <w:rStyle w:val="Strong"/>
          <w:b w:val="0"/>
          <w:i/>
          <w:color w:val="4472C4" w:themeColor="accent5"/>
          <w:sz w:val="20"/>
        </w:rPr>
        <w:t xml:space="preserve">your </w:t>
      </w:r>
      <w:r w:rsidRPr="009011AF">
        <w:rPr>
          <w:rStyle w:val="Strong"/>
          <w:b w:val="0"/>
          <w:i/>
          <w:color w:val="4472C4" w:themeColor="accent5"/>
          <w:sz w:val="20"/>
        </w:rPr>
        <w:t>experience and qualifications for this project</w:t>
      </w:r>
      <w:r w:rsidR="00C77A4D" w:rsidRPr="009011AF">
        <w:rPr>
          <w:rStyle w:val="Strong"/>
          <w:b w:val="0"/>
          <w:i/>
          <w:color w:val="4472C4" w:themeColor="accent5"/>
          <w:sz w:val="20"/>
        </w:rPr>
        <w:t xml:space="preserve"> (and include reference to citations </w:t>
      </w:r>
      <w:r w:rsidR="00C77A4D" w:rsidRPr="00016D77">
        <w:rPr>
          <w:rStyle w:val="Strong"/>
          <w:b w:val="0"/>
          <w:color w:val="4472C4" w:themeColor="accent5"/>
          <w:sz w:val="20"/>
        </w:rPr>
        <w:t>in the text)</w:t>
      </w:r>
      <w:r w:rsidRPr="00016D77">
        <w:rPr>
          <w:rStyle w:val="Strong"/>
          <w:b w:val="0"/>
          <w:color w:val="4472C4" w:themeColor="accent5"/>
          <w:sz w:val="20"/>
        </w:rPr>
        <w:t xml:space="preserve">. </w:t>
      </w:r>
      <w:r w:rsidR="00016D77" w:rsidRPr="00016D77">
        <w:rPr>
          <w:i/>
          <w:color w:val="4472C4" w:themeColor="accent5"/>
          <w:sz w:val="20"/>
          <w:shd w:val="clear" w:color="auto" w:fill="FFFFFF"/>
        </w:rPr>
        <w:t xml:space="preserve">You are allowed to cite </w:t>
      </w:r>
      <w:commentRangeStart w:id="7"/>
      <w:r w:rsidR="00016D77" w:rsidRPr="00016D77">
        <w:rPr>
          <w:i/>
          <w:color w:val="4472C4" w:themeColor="accent5"/>
          <w:sz w:val="20"/>
          <w:shd w:val="clear" w:color="auto" w:fill="FFFFFF"/>
        </w:rPr>
        <w:t>interim research products</w:t>
      </w:r>
      <w:commentRangeEnd w:id="7"/>
      <w:r w:rsidR="00016D77" w:rsidRPr="00016D77">
        <w:rPr>
          <w:rStyle w:val="CommentReference"/>
          <w:rFonts w:cs="Times New Roman"/>
          <w:i/>
          <w:color w:val="4472C4" w:themeColor="accent5"/>
          <w:sz w:val="20"/>
          <w:szCs w:val="20"/>
        </w:rPr>
        <w:commentReference w:id="7"/>
      </w:r>
      <w:r w:rsidR="00016D77" w:rsidRPr="00016D77">
        <w:rPr>
          <w:i/>
          <w:color w:val="4472C4" w:themeColor="accent5"/>
          <w:sz w:val="20"/>
          <w:shd w:val="clear" w:color="auto" w:fill="FFFFFF"/>
        </w:rPr>
        <w:t>.</w:t>
      </w:r>
      <w:r w:rsidR="00016D77" w:rsidRPr="00016D77">
        <w:rPr>
          <w:color w:val="4472C4" w:themeColor="accent5"/>
          <w:sz w:val="20"/>
          <w:shd w:val="clear" w:color="auto" w:fill="FFFFFF"/>
        </w:rPr>
        <w:t> </w:t>
      </w:r>
    </w:p>
    <w:p w14:paraId="1C760ED5" w14:textId="77777777" w:rsidR="00815C50" w:rsidRPr="009011AF" w:rsidRDefault="00815C50" w:rsidP="00815C50">
      <w:pPr>
        <w:pStyle w:val="DataField11pt-Single"/>
        <w:rPr>
          <w:rStyle w:val="Strong"/>
          <w:b w:val="0"/>
          <w:i/>
          <w:color w:val="4472C4" w:themeColor="accent5"/>
          <w:sz w:val="20"/>
        </w:rPr>
      </w:pPr>
    </w:p>
    <w:p w14:paraId="6F14D02B" w14:textId="3900D265" w:rsidR="00523709" w:rsidRPr="00523709" w:rsidRDefault="00B007B8" w:rsidP="00A91856">
      <w:pPr>
        <w:pStyle w:val="DataField11pt-Single"/>
        <w:numPr>
          <w:ilvl w:val="0"/>
          <w:numId w:val="19"/>
        </w:numPr>
        <w:rPr>
          <w:rStyle w:val="Strong"/>
          <w:b w:val="0"/>
          <w:i/>
          <w:color w:val="70AD47" w:themeColor="accent6"/>
          <w:sz w:val="20"/>
        </w:rPr>
      </w:pPr>
      <w:r w:rsidRPr="00A22D16">
        <w:rPr>
          <w:rStyle w:val="Strong"/>
          <w:b w:val="0"/>
          <w:i/>
          <w:color w:val="70AD47" w:themeColor="accent6"/>
          <w:sz w:val="20"/>
        </w:rPr>
        <w:t>Applicants for dissertation research awards (e.g., R36) should, in addition to addressing the points noted above, also include a description of their</w:t>
      </w:r>
      <w:r w:rsidR="00523709">
        <w:rPr>
          <w:rStyle w:val="Strong"/>
          <w:b w:val="0"/>
          <w:i/>
          <w:color w:val="70AD47" w:themeColor="accent6"/>
          <w:sz w:val="20"/>
        </w:rPr>
        <w:t>:</w:t>
      </w:r>
    </w:p>
    <w:p w14:paraId="0DD3F330" w14:textId="265E874B" w:rsidR="00523709" w:rsidRDefault="00B007B8" w:rsidP="00523709">
      <w:pPr>
        <w:pStyle w:val="DataField11pt-Single"/>
        <w:numPr>
          <w:ilvl w:val="1"/>
          <w:numId w:val="19"/>
        </w:numPr>
        <w:rPr>
          <w:rStyle w:val="Strong"/>
          <w:b w:val="0"/>
          <w:i/>
          <w:color w:val="70AD47" w:themeColor="accent6"/>
          <w:sz w:val="20"/>
        </w:rPr>
      </w:pPr>
      <w:r w:rsidRPr="00A22D16">
        <w:rPr>
          <w:rStyle w:val="Strong"/>
          <w:b w:val="0"/>
          <w:i/>
          <w:color w:val="70AD47" w:themeColor="accent6"/>
          <w:sz w:val="20"/>
        </w:rPr>
        <w:t xml:space="preserve">career goals </w:t>
      </w:r>
    </w:p>
    <w:p w14:paraId="53021A86" w14:textId="77777777" w:rsidR="00523709" w:rsidRDefault="00B007B8" w:rsidP="00523709">
      <w:pPr>
        <w:pStyle w:val="DataField11pt-Single"/>
        <w:numPr>
          <w:ilvl w:val="1"/>
          <w:numId w:val="19"/>
        </w:numPr>
        <w:rPr>
          <w:rStyle w:val="Strong"/>
          <w:b w:val="0"/>
          <w:i/>
          <w:color w:val="70AD47" w:themeColor="accent6"/>
          <w:sz w:val="20"/>
        </w:rPr>
      </w:pPr>
      <w:r w:rsidRPr="00A22D16">
        <w:rPr>
          <w:rStyle w:val="Strong"/>
          <w:b w:val="0"/>
          <w:i/>
          <w:color w:val="70AD47" w:themeColor="accent6"/>
          <w:sz w:val="20"/>
        </w:rPr>
        <w:t xml:space="preserve">intended career trajectory </w:t>
      </w:r>
    </w:p>
    <w:p w14:paraId="37470153" w14:textId="65ADAE3C" w:rsidR="00B007B8" w:rsidRPr="00A22D16" w:rsidRDefault="00B007B8" w:rsidP="00523709">
      <w:pPr>
        <w:pStyle w:val="DataField11pt-Single"/>
        <w:numPr>
          <w:ilvl w:val="1"/>
          <w:numId w:val="19"/>
        </w:numPr>
        <w:rPr>
          <w:rStyle w:val="Strong"/>
          <w:b w:val="0"/>
          <w:i/>
          <w:color w:val="70AD47" w:themeColor="accent6"/>
          <w:sz w:val="20"/>
        </w:rPr>
      </w:pPr>
      <w:r w:rsidRPr="00A22D16">
        <w:rPr>
          <w:rStyle w:val="Strong"/>
          <w:b w:val="0"/>
          <w:i/>
          <w:color w:val="70AD47" w:themeColor="accent6"/>
          <w:sz w:val="20"/>
        </w:rPr>
        <w:t xml:space="preserve">interest in the specific areas of research designated in the FOA. </w:t>
      </w:r>
    </w:p>
    <w:p w14:paraId="611CA6EB" w14:textId="233C758A" w:rsidR="00B007B8" w:rsidRPr="00A22D16" w:rsidRDefault="00B007B8" w:rsidP="002C51BC">
      <w:pPr>
        <w:pStyle w:val="DataField11pt-Single"/>
        <w:rPr>
          <w:rStyle w:val="Strong"/>
          <w:b w:val="0"/>
          <w:i/>
          <w:color w:val="70AD47" w:themeColor="accent6"/>
          <w:sz w:val="20"/>
        </w:rPr>
      </w:pPr>
    </w:p>
    <w:p w14:paraId="6D92A850" w14:textId="77777777" w:rsidR="00523709" w:rsidRDefault="00B007B8" w:rsidP="00A91856">
      <w:pPr>
        <w:pStyle w:val="DataField11pt-Single"/>
        <w:numPr>
          <w:ilvl w:val="0"/>
          <w:numId w:val="19"/>
        </w:numPr>
        <w:rPr>
          <w:rStyle w:val="Strong"/>
          <w:b w:val="0"/>
          <w:i/>
          <w:color w:val="70AD47" w:themeColor="accent6"/>
          <w:sz w:val="20"/>
        </w:rPr>
      </w:pPr>
      <w:r w:rsidRPr="00A22D16">
        <w:rPr>
          <w:rStyle w:val="Strong"/>
          <w:b w:val="0"/>
          <w:i/>
          <w:color w:val="70AD47" w:themeColor="accent6"/>
          <w:sz w:val="20"/>
        </w:rPr>
        <w:t>Candidates for research supplements to promote diversity in health-related research should, in addition to addressing the points noted above, also include a description of their</w:t>
      </w:r>
      <w:r w:rsidR="00523709">
        <w:rPr>
          <w:rStyle w:val="Strong"/>
          <w:b w:val="0"/>
          <w:i/>
          <w:color w:val="70AD47" w:themeColor="accent6"/>
          <w:sz w:val="20"/>
        </w:rPr>
        <w:t>:</w:t>
      </w:r>
    </w:p>
    <w:p w14:paraId="3CDFEC75" w14:textId="77777777" w:rsidR="00523709" w:rsidRDefault="00B007B8" w:rsidP="00523709">
      <w:pPr>
        <w:pStyle w:val="DataField11pt-Single"/>
        <w:numPr>
          <w:ilvl w:val="1"/>
          <w:numId w:val="19"/>
        </w:numPr>
        <w:rPr>
          <w:rStyle w:val="Strong"/>
          <w:b w:val="0"/>
          <w:i/>
          <w:color w:val="70AD47" w:themeColor="accent6"/>
          <w:sz w:val="20"/>
        </w:rPr>
      </w:pPr>
      <w:r w:rsidRPr="00A22D16">
        <w:rPr>
          <w:rStyle w:val="Strong"/>
          <w:b w:val="0"/>
          <w:i/>
          <w:color w:val="70AD47" w:themeColor="accent6"/>
          <w:sz w:val="20"/>
        </w:rPr>
        <w:t>general scientific achievements and/or interests</w:t>
      </w:r>
    </w:p>
    <w:p w14:paraId="1DF89C77" w14:textId="77777777" w:rsidR="00523709" w:rsidRDefault="00B007B8" w:rsidP="00523709">
      <w:pPr>
        <w:pStyle w:val="DataField11pt-Single"/>
        <w:numPr>
          <w:ilvl w:val="1"/>
          <w:numId w:val="19"/>
        </w:numPr>
        <w:rPr>
          <w:rStyle w:val="Strong"/>
          <w:b w:val="0"/>
          <w:i/>
          <w:color w:val="70AD47" w:themeColor="accent6"/>
          <w:sz w:val="20"/>
        </w:rPr>
      </w:pPr>
      <w:r w:rsidRPr="00A22D16">
        <w:rPr>
          <w:rStyle w:val="Strong"/>
          <w:b w:val="0"/>
          <w:i/>
          <w:color w:val="70AD47" w:themeColor="accent6"/>
          <w:sz w:val="20"/>
        </w:rPr>
        <w:t>specific research objectives</w:t>
      </w:r>
    </w:p>
    <w:p w14:paraId="16F74669" w14:textId="77777777" w:rsidR="00523709" w:rsidRDefault="00B007B8" w:rsidP="00A91856">
      <w:pPr>
        <w:pStyle w:val="DataField11pt-Single"/>
        <w:numPr>
          <w:ilvl w:val="1"/>
          <w:numId w:val="19"/>
        </w:numPr>
        <w:rPr>
          <w:rStyle w:val="Strong"/>
          <w:b w:val="0"/>
          <w:i/>
          <w:color w:val="70AD47" w:themeColor="accent6"/>
          <w:sz w:val="20"/>
        </w:rPr>
      </w:pPr>
      <w:r w:rsidRPr="00A22D16">
        <w:rPr>
          <w:rStyle w:val="Strong"/>
          <w:b w:val="0"/>
          <w:i/>
          <w:color w:val="70AD47" w:themeColor="accent6"/>
          <w:sz w:val="20"/>
        </w:rPr>
        <w:t>career goals</w:t>
      </w:r>
    </w:p>
    <w:p w14:paraId="24AA5744" w14:textId="1D4D1C84" w:rsidR="00A91856" w:rsidRDefault="00523709" w:rsidP="00E007BE">
      <w:pPr>
        <w:pStyle w:val="DataField11pt-Single"/>
        <w:ind w:left="720"/>
        <w:rPr>
          <w:rStyle w:val="Strong"/>
          <w:b w:val="0"/>
          <w:i/>
          <w:color w:val="70AD47" w:themeColor="accent6"/>
          <w:sz w:val="20"/>
        </w:rPr>
      </w:pPr>
      <w:r>
        <w:rPr>
          <w:rStyle w:val="Strong"/>
          <w:b w:val="0"/>
          <w:i/>
          <w:color w:val="70AD47" w:themeColor="accent6"/>
          <w:sz w:val="20"/>
        </w:rPr>
        <w:t xml:space="preserve">Indicate </w:t>
      </w:r>
      <w:r w:rsidR="00B007B8" w:rsidRPr="00A22D16">
        <w:rPr>
          <w:rStyle w:val="Strong"/>
          <w:b w:val="0"/>
          <w:i/>
          <w:color w:val="70AD47" w:themeColor="accent6"/>
          <w:sz w:val="20"/>
        </w:rPr>
        <w:t xml:space="preserve">any current source(s) of educational funding. </w:t>
      </w:r>
    </w:p>
    <w:p w14:paraId="52463F0E" w14:textId="77777777" w:rsidR="00A91856" w:rsidRPr="00523709" w:rsidRDefault="00A91856" w:rsidP="00523709">
      <w:pPr>
        <w:pStyle w:val="DataField11pt-Single"/>
        <w:ind w:left="720"/>
        <w:rPr>
          <w:rStyle w:val="Strong"/>
          <w:b w:val="0"/>
          <w:i/>
          <w:color w:val="70AD47" w:themeColor="accent6"/>
          <w:sz w:val="20"/>
        </w:rPr>
      </w:pPr>
    </w:p>
    <w:p w14:paraId="52AFD361" w14:textId="384D6AB9" w:rsidR="00815C50" w:rsidRPr="00EF10FF" w:rsidRDefault="002C51BC" w:rsidP="0001023B">
      <w:pPr>
        <w:pStyle w:val="DataField11pt-Single"/>
        <w:spacing w:after="120"/>
        <w:rPr>
          <w:rStyle w:val="Strong"/>
          <w:color w:val="7030A0"/>
        </w:rPr>
      </w:pPr>
      <w:r w:rsidRPr="00A128A0">
        <w:rPr>
          <w:rStyle w:val="Strong"/>
        </w:rPr>
        <w:t>B.</w:t>
      </w:r>
      <w:r w:rsidRPr="00A128A0">
        <w:rPr>
          <w:rStyle w:val="Strong"/>
        </w:rPr>
        <w:tab/>
      </w:r>
      <w:commentRangeStart w:id="8"/>
      <w:r w:rsidRPr="00EF10FF">
        <w:rPr>
          <w:rStyle w:val="Strong"/>
        </w:rPr>
        <w:t>Positions</w:t>
      </w:r>
      <w:r w:rsidR="00205AD5" w:rsidRPr="00EF10FF">
        <w:rPr>
          <w:rStyle w:val="Strong"/>
        </w:rPr>
        <w:t>,</w:t>
      </w:r>
      <w:r w:rsidRPr="00EF10FF">
        <w:rPr>
          <w:rStyle w:val="Strong"/>
        </w:rPr>
        <w:t xml:space="preserve"> </w:t>
      </w:r>
      <w:r w:rsidR="0081166C" w:rsidRPr="00EF10FF">
        <w:rPr>
          <w:rStyle w:val="Strong"/>
        </w:rPr>
        <w:t xml:space="preserve">Scientific Appointments, </w:t>
      </w:r>
      <w:r w:rsidRPr="00EF10FF">
        <w:rPr>
          <w:rStyle w:val="Strong"/>
        </w:rPr>
        <w:t>and Honors</w:t>
      </w:r>
      <w:commentRangeEnd w:id="8"/>
      <w:r w:rsidR="001C2E6A" w:rsidRPr="00EF10FF">
        <w:rPr>
          <w:rStyle w:val="CommentReference"/>
          <w:rFonts w:cs="Times New Roman"/>
        </w:rPr>
        <w:commentReference w:id="8"/>
      </w:r>
    </w:p>
    <w:p w14:paraId="1CC311FE" w14:textId="1682D05B" w:rsidR="00815C50" w:rsidRPr="00EF10FF" w:rsidRDefault="00815C50" w:rsidP="0001023B">
      <w:pPr>
        <w:pStyle w:val="DataField11pt-Single"/>
        <w:spacing w:after="120"/>
        <w:rPr>
          <w:rStyle w:val="Strong"/>
          <w:b w:val="0"/>
          <w:i/>
          <w:color w:val="000000" w:themeColor="text1"/>
          <w:u w:val="single"/>
        </w:rPr>
      </w:pPr>
      <w:r w:rsidRPr="00EF10FF">
        <w:rPr>
          <w:rStyle w:val="Strong"/>
          <w:b w:val="0"/>
          <w:i/>
          <w:color w:val="000000" w:themeColor="text1"/>
          <w:u w:val="single"/>
        </w:rPr>
        <w:t xml:space="preserve">Positions and </w:t>
      </w:r>
      <w:r w:rsidR="0081166C" w:rsidRPr="00EF10FF">
        <w:rPr>
          <w:rStyle w:val="Strong"/>
          <w:b w:val="0"/>
          <w:i/>
          <w:color w:val="000000" w:themeColor="text1"/>
          <w:u w:val="single"/>
        </w:rPr>
        <w:t>Scientific Appointments</w:t>
      </w:r>
    </w:p>
    <w:p w14:paraId="63C10027" w14:textId="2C6D3FE4" w:rsidR="00815C50" w:rsidRPr="009011AF" w:rsidRDefault="00815C50" w:rsidP="00815C50">
      <w:pPr>
        <w:pStyle w:val="DataField11pt-Single"/>
        <w:numPr>
          <w:ilvl w:val="0"/>
          <w:numId w:val="22"/>
        </w:numPr>
        <w:rPr>
          <w:rStyle w:val="Strong"/>
          <w:b w:val="0"/>
          <w:i/>
          <w:color w:val="4472C4" w:themeColor="accent5"/>
          <w:sz w:val="20"/>
        </w:rPr>
      </w:pPr>
      <w:r w:rsidRPr="00EF10FF">
        <w:rPr>
          <w:rStyle w:val="Strong"/>
          <w:b w:val="0"/>
          <w:i/>
          <w:color w:val="4472C4" w:themeColor="accent5"/>
          <w:sz w:val="20"/>
        </w:rPr>
        <w:t xml:space="preserve">List, in </w:t>
      </w:r>
      <w:commentRangeStart w:id="9"/>
      <w:r w:rsidR="0081166C" w:rsidRPr="00EF10FF">
        <w:rPr>
          <w:rStyle w:val="Strong"/>
          <w:b w:val="0"/>
          <w:i/>
          <w:color w:val="4472C4" w:themeColor="accent5"/>
          <w:sz w:val="20"/>
        </w:rPr>
        <w:t>reverse</w:t>
      </w:r>
      <w:commentRangeEnd w:id="9"/>
      <w:r w:rsidR="0081166C" w:rsidRPr="00EF10FF">
        <w:rPr>
          <w:rStyle w:val="CommentReference"/>
          <w:rFonts w:cs="Times New Roman"/>
        </w:rPr>
        <w:commentReference w:id="9"/>
      </w:r>
      <w:r w:rsidR="0081166C">
        <w:rPr>
          <w:rStyle w:val="Strong"/>
          <w:b w:val="0"/>
          <w:i/>
          <w:color w:val="4472C4" w:themeColor="accent5"/>
          <w:sz w:val="20"/>
        </w:rPr>
        <w:t xml:space="preserve"> </w:t>
      </w:r>
      <w:r w:rsidRPr="009011AF">
        <w:rPr>
          <w:rStyle w:val="Strong"/>
          <w:b w:val="0"/>
          <w:i/>
          <w:color w:val="4472C4" w:themeColor="accent5"/>
          <w:sz w:val="20"/>
        </w:rPr>
        <w:t xml:space="preserve">chronological order, </w:t>
      </w:r>
      <w:r w:rsidR="0081166C">
        <w:rPr>
          <w:rStyle w:val="Strong"/>
          <w:b w:val="0"/>
          <w:i/>
          <w:color w:val="4472C4" w:themeColor="accent5"/>
          <w:sz w:val="20"/>
        </w:rPr>
        <w:t xml:space="preserve">all </w:t>
      </w:r>
      <w:r w:rsidRPr="009011AF">
        <w:rPr>
          <w:rStyle w:val="Strong"/>
          <w:b w:val="0"/>
          <w:i/>
          <w:color w:val="4472C4" w:themeColor="accent5"/>
          <w:sz w:val="20"/>
        </w:rPr>
        <w:t xml:space="preserve">positions </w:t>
      </w:r>
      <w:r w:rsidR="0081166C">
        <w:rPr>
          <w:rStyle w:val="Strong"/>
          <w:b w:val="0"/>
          <w:i/>
          <w:color w:val="4472C4" w:themeColor="accent5"/>
          <w:sz w:val="20"/>
        </w:rPr>
        <w:t>and scientific appointments both domestic and foreign, including affiliations with foreign entities or governments. This includes titled academic, professional, or institutional appointments whether or not remuneration is received, and whether full-time, part-time, or voluntary (including adjunct, visiting, and honorary).</w:t>
      </w:r>
      <w:r w:rsidRPr="009011AF">
        <w:rPr>
          <w:rStyle w:val="Strong"/>
          <w:b w:val="0"/>
          <w:i/>
          <w:color w:val="4472C4" w:themeColor="accent5"/>
          <w:sz w:val="20"/>
        </w:rPr>
        <w:t xml:space="preserve"> </w:t>
      </w:r>
      <w:r w:rsidR="00FD2074">
        <w:rPr>
          <w:rStyle w:val="Strong"/>
          <w:b w:val="0"/>
          <w:i/>
          <w:color w:val="4472C4" w:themeColor="accent5"/>
          <w:sz w:val="20"/>
        </w:rPr>
        <w:t xml:space="preserve">For individuals who are </w:t>
      </w:r>
      <w:r w:rsidRPr="009011AF">
        <w:rPr>
          <w:rStyle w:val="Strong"/>
          <w:b w:val="0"/>
          <w:i/>
          <w:color w:val="4472C4" w:themeColor="accent5"/>
          <w:sz w:val="20"/>
        </w:rPr>
        <w:t xml:space="preserve">not currently located at the applicant organization, include the expected position at the applicant organization and the expected start date. </w:t>
      </w:r>
    </w:p>
    <w:p w14:paraId="608D0741" w14:textId="77777777" w:rsidR="00815C50" w:rsidRPr="009011AF" w:rsidRDefault="00815C50" w:rsidP="00815C50">
      <w:pPr>
        <w:pStyle w:val="DataField11pt-Single"/>
        <w:numPr>
          <w:ilvl w:val="0"/>
          <w:numId w:val="22"/>
        </w:numPr>
        <w:rPr>
          <w:rStyle w:val="Strong"/>
          <w:b w:val="0"/>
          <w:i/>
          <w:color w:val="4472C4" w:themeColor="accent5"/>
          <w:sz w:val="20"/>
        </w:rPr>
      </w:pPr>
      <w:r w:rsidRPr="009011AF">
        <w:rPr>
          <w:rStyle w:val="Strong"/>
          <w:b w:val="0"/>
          <w:i/>
          <w:color w:val="4472C4" w:themeColor="accent5"/>
          <w:sz w:val="20"/>
        </w:rPr>
        <w:t xml:space="preserve">High school students and undergraduates may include any previous positions. </w:t>
      </w:r>
    </w:p>
    <w:p w14:paraId="6B70C6F1" w14:textId="7C0AEADB" w:rsidR="00815C50" w:rsidRPr="00E4362A" w:rsidRDefault="00815C50" w:rsidP="006F3AC4">
      <w:pPr>
        <w:pStyle w:val="DataField11pt-Single"/>
        <w:rPr>
          <w:rStyle w:val="Strong"/>
          <w:color w:val="000000" w:themeColor="text1"/>
        </w:rPr>
      </w:pPr>
    </w:p>
    <w:p w14:paraId="09CC41F4" w14:textId="586D9245" w:rsidR="006F3AC4" w:rsidRPr="00E4362A" w:rsidRDefault="00E4362A" w:rsidP="0001023B">
      <w:pPr>
        <w:pStyle w:val="DataField11pt-Single"/>
        <w:spacing w:after="120"/>
        <w:rPr>
          <w:rStyle w:val="Strong"/>
          <w:b w:val="0"/>
          <w:i/>
          <w:color w:val="000000" w:themeColor="text1"/>
          <w:u w:val="single"/>
        </w:rPr>
      </w:pPr>
      <w:r w:rsidRPr="00E4362A">
        <w:rPr>
          <w:rStyle w:val="Strong"/>
          <w:b w:val="0"/>
          <w:i/>
          <w:color w:val="000000" w:themeColor="text1"/>
          <w:u w:val="single"/>
        </w:rPr>
        <w:t>Honors</w:t>
      </w:r>
    </w:p>
    <w:p w14:paraId="0A9E1C6E" w14:textId="1E0ED850" w:rsidR="00815C50" w:rsidRDefault="00815C50" w:rsidP="00815C50">
      <w:pPr>
        <w:pStyle w:val="DataField11pt-Single"/>
        <w:numPr>
          <w:ilvl w:val="0"/>
          <w:numId w:val="21"/>
        </w:numPr>
        <w:rPr>
          <w:rStyle w:val="Strong"/>
          <w:b w:val="0"/>
          <w:i/>
          <w:color w:val="4472C4" w:themeColor="accent5"/>
          <w:sz w:val="20"/>
        </w:rPr>
      </w:pPr>
      <w:r w:rsidRPr="009011AF">
        <w:rPr>
          <w:rStyle w:val="Strong"/>
          <w:b w:val="0"/>
          <w:i/>
          <w:color w:val="4472C4" w:themeColor="accent5"/>
          <w:sz w:val="20"/>
        </w:rPr>
        <w:t xml:space="preserve">Students, </w:t>
      </w:r>
      <w:proofErr w:type="spellStart"/>
      <w:r w:rsidRPr="009011AF">
        <w:rPr>
          <w:rStyle w:val="Strong"/>
          <w:b w:val="0"/>
          <w:i/>
          <w:color w:val="4472C4" w:themeColor="accent5"/>
          <w:sz w:val="20"/>
        </w:rPr>
        <w:t>postdoctorates</w:t>
      </w:r>
      <w:proofErr w:type="spellEnd"/>
      <w:r w:rsidRPr="009011AF">
        <w:rPr>
          <w:rStyle w:val="Strong"/>
          <w:b w:val="0"/>
          <w:i/>
          <w:color w:val="4472C4" w:themeColor="accent5"/>
          <w:sz w:val="20"/>
        </w:rPr>
        <w:t>, and junior faculty should include scholarships, traineeships, fellowships, and development awards, as applicable</w:t>
      </w:r>
      <w:r w:rsidR="00A22D16">
        <w:rPr>
          <w:rStyle w:val="Strong"/>
          <w:b w:val="0"/>
          <w:i/>
          <w:color w:val="4472C4" w:themeColor="accent5"/>
          <w:sz w:val="20"/>
        </w:rPr>
        <w:t>.</w:t>
      </w:r>
    </w:p>
    <w:p w14:paraId="3A8D47A2" w14:textId="5901F222" w:rsidR="00EF10FF" w:rsidRDefault="00EF10FF" w:rsidP="00EF10FF">
      <w:pPr>
        <w:pStyle w:val="DataField11pt-Single"/>
        <w:rPr>
          <w:rStyle w:val="Strong"/>
          <w:b w:val="0"/>
          <w:i/>
          <w:color w:val="4472C4" w:themeColor="accent5"/>
          <w:sz w:val="20"/>
        </w:rPr>
      </w:pPr>
    </w:p>
    <w:p w14:paraId="7D0EDA71" w14:textId="77777777" w:rsidR="00EF10FF" w:rsidRPr="00E4362A" w:rsidRDefault="00EF10FF" w:rsidP="00EF10FF">
      <w:pPr>
        <w:pStyle w:val="DataField11pt-Single"/>
        <w:spacing w:after="120"/>
        <w:rPr>
          <w:rStyle w:val="Strong"/>
          <w:b w:val="0"/>
          <w:i/>
          <w:color w:val="000000" w:themeColor="text1"/>
          <w:u w:val="single"/>
        </w:rPr>
      </w:pPr>
      <w:commentRangeStart w:id="10"/>
      <w:r w:rsidRPr="00EF10FF">
        <w:rPr>
          <w:rStyle w:val="Strong"/>
          <w:b w:val="0"/>
          <w:i/>
          <w:color w:val="000000" w:themeColor="text1"/>
          <w:u w:val="single"/>
        </w:rPr>
        <w:t>Other Experience and Professional Memberships</w:t>
      </w:r>
      <w:r w:rsidRPr="00EF10FF">
        <w:rPr>
          <w:rStyle w:val="CommentReference"/>
          <w:rFonts w:cs="Times New Roman"/>
        </w:rPr>
        <w:annotationRef/>
      </w:r>
      <w:commentRangeEnd w:id="10"/>
      <w:r>
        <w:rPr>
          <w:rStyle w:val="CommentReference"/>
          <w:rFonts w:cs="Times New Roman"/>
        </w:rPr>
        <w:commentReference w:id="10"/>
      </w:r>
    </w:p>
    <w:p w14:paraId="3598A857" w14:textId="77777777" w:rsidR="00EF10FF" w:rsidRDefault="00EF10FF" w:rsidP="00EF10FF">
      <w:pPr>
        <w:pStyle w:val="DataField11pt-Single"/>
        <w:numPr>
          <w:ilvl w:val="0"/>
          <w:numId w:val="21"/>
        </w:numPr>
        <w:rPr>
          <w:rStyle w:val="Strong"/>
          <w:b w:val="0"/>
          <w:i/>
          <w:color w:val="4472C4" w:themeColor="accent5"/>
          <w:sz w:val="20"/>
        </w:rPr>
      </w:pPr>
      <w:r w:rsidRPr="009011AF">
        <w:rPr>
          <w:rStyle w:val="Strong"/>
          <w:b w:val="0"/>
          <w:i/>
          <w:color w:val="4472C4" w:themeColor="accent5"/>
          <w:sz w:val="20"/>
        </w:rPr>
        <w:t>Include memberships in professional societies, study section participation, editorial experience</w:t>
      </w:r>
      <w:r>
        <w:rPr>
          <w:rStyle w:val="Strong"/>
          <w:b w:val="0"/>
          <w:i/>
          <w:color w:val="4472C4" w:themeColor="accent5"/>
          <w:sz w:val="20"/>
        </w:rPr>
        <w:t>.</w:t>
      </w:r>
    </w:p>
    <w:p w14:paraId="3AB2EBDA" w14:textId="12252211" w:rsidR="00EF10FF" w:rsidRPr="00EF10FF" w:rsidRDefault="00EF10FF" w:rsidP="00EF10FF">
      <w:pPr>
        <w:pStyle w:val="DataField11pt-Single"/>
        <w:numPr>
          <w:ilvl w:val="0"/>
          <w:numId w:val="21"/>
        </w:numPr>
        <w:rPr>
          <w:rStyle w:val="Strong"/>
          <w:b w:val="0"/>
          <w:i/>
          <w:color w:val="4472C4" w:themeColor="accent5"/>
          <w:sz w:val="20"/>
        </w:rPr>
      </w:pPr>
      <w:r w:rsidRPr="00EF10FF">
        <w:rPr>
          <w:rStyle w:val="Strong"/>
          <w:b w:val="0"/>
          <w:i/>
          <w:color w:val="4472C4" w:themeColor="accent5"/>
          <w:sz w:val="20"/>
        </w:rPr>
        <w:t>Clinicians should include information on any clinical licensures and specialty board certifications that they have achieved.</w:t>
      </w:r>
    </w:p>
    <w:p w14:paraId="4E6033BE" w14:textId="77777777" w:rsidR="002C51BC" w:rsidRPr="00A128A0" w:rsidRDefault="002C51BC" w:rsidP="002C51BC">
      <w:pPr>
        <w:pStyle w:val="DataField11pt-Single"/>
        <w:rPr>
          <w:rStyle w:val="Strong"/>
        </w:rPr>
      </w:pPr>
    </w:p>
    <w:p w14:paraId="39292C67" w14:textId="29554E86" w:rsidR="00561B50" w:rsidRDefault="002C51BC" w:rsidP="00561B50">
      <w:pPr>
        <w:pStyle w:val="DataField11pt-Single"/>
        <w:spacing w:after="120"/>
        <w:rPr>
          <w:rStyle w:val="Strong"/>
        </w:rPr>
      </w:pPr>
      <w:r w:rsidRPr="00A128A0">
        <w:rPr>
          <w:rStyle w:val="Strong"/>
        </w:rPr>
        <w:t>C.</w:t>
      </w:r>
      <w:r w:rsidRPr="00A128A0">
        <w:rPr>
          <w:rStyle w:val="Strong"/>
        </w:rPr>
        <w:tab/>
      </w:r>
      <w:commentRangeStart w:id="11"/>
      <w:commentRangeStart w:id="12"/>
      <w:r w:rsidRPr="00A128A0">
        <w:rPr>
          <w:rStyle w:val="Strong"/>
        </w:rPr>
        <w:t>Contributions to Science</w:t>
      </w:r>
      <w:commentRangeEnd w:id="11"/>
      <w:r w:rsidR="004606BA">
        <w:rPr>
          <w:rStyle w:val="CommentReference"/>
          <w:rFonts w:cs="Times New Roman"/>
        </w:rPr>
        <w:commentReference w:id="11"/>
      </w:r>
    </w:p>
    <w:commentRangeEnd w:id="12"/>
    <w:p w14:paraId="0B4D63EB" w14:textId="6ACFDE01" w:rsidR="00AE758D" w:rsidRPr="00F51F5B" w:rsidRDefault="009011AF" w:rsidP="00561B50">
      <w:pPr>
        <w:pStyle w:val="DataField11pt-Single"/>
        <w:numPr>
          <w:ilvl w:val="0"/>
          <w:numId w:val="23"/>
        </w:numPr>
        <w:spacing w:after="120"/>
        <w:rPr>
          <w:rStyle w:val="Strong"/>
          <w:b w:val="0"/>
          <w:i/>
          <w:color w:val="4472C4" w:themeColor="accent5"/>
          <w:sz w:val="20"/>
        </w:rPr>
      </w:pPr>
      <w:r>
        <w:rPr>
          <w:rStyle w:val="CommentReference"/>
          <w:rFonts w:cs="Times New Roman"/>
        </w:rPr>
        <w:commentReference w:id="12"/>
      </w:r>
      <w:r w:rsidR="00AE758D" w:rsidRPr="00F51F5B">
        <w:rPr>
          <w:rStyle w:val="Strong"/>
          <w:b w:val="0"/>
          <w:i/>
          <w:color w:val="4472C4" w:themeColor="accent5"/>
          <w:sz w:val="20"/>
        </w:rPr>
        <w:t xml:space="preserve">Briefly </w:t>
      </w:r>
      <w:commentRangeStart w:id="13"/>
      <w:r w:rsidR="00AE758D" w:rsidRPr="00F51F5B">
        <w:rPr>
          <w:rStyle w:val="Strong"/>
          <w:b w:val="0"/>
          <w:i/>
          <w:color w:val="4472C4" w:themeColor="accent5"/>
          <w:sz w:val="20"/>
        </w:rPr>
        <w:t>describe</w:t>
      </w:r>
      <w:commentRangeEnd w:id="13"/>
      <w:r w:rsidR="00561B50" w:rsidRPr="00F51F5B">
        <w:rPr>
          <w:rStyle w:val="CommentReference"/>
          <w:rFonts w:cs="Times New Roman"/>
          <w:sz w:val="20"/>
          <w:szCs w:val="20"/>
        </w:rPr>
        <w:commentReference w:id="13"/>
      </w:r>
      <w:r w:rsidR="00AE758D" w:rsidRPr="00F51F5B">
        <w:rPr>
          <w:rStyle w:val="Strong"/>
          <w:b w:val="0"/>
          <w:i/>
          <w:color w:val="4472C4" w:themeColor="accent5"/>
          <w:sz w:val="20"/>
        </w:rPr>
        <w:t xml:space="preserve"> up to 5 of your most significant contributions to science</w:t>
      </w:r>
      <w:r w:rsidR="00523709">
        <w:rPr>
          <w:rStyle w:val="Strong"/>
          <w:b w:val="0"/>
          <w:i/>
          <w:color w:val="4472C4" w:themeColor="accent5"/>
          <w:sz w:val="20"/>
        </w:rPr>
        <w:t xml:space="preserve">. Each description should </w:t>
      </w:r>
      <w:r w:rsidR="00AE758D" w:rsidRPr="00F51F5B">
        <w:rPr>
          <w:rStyle w:val="Strong"/>
          <w:b w:val="0"/>
          <w:i/>
          <w:color w:val="4472C4" w:themeColor="accent5"/>
          <w:sz w:val="20"/>
        </w:rPr>
        <w:t>include:</w:t>
      </w:r>
    </w:p>
    <w:p w14:paraId="21C26BE3" w14:textId="715E81EA" w:rsidR="00AE758D" w:rsidRPr="00F51F5B" w:rsidRDefault="00AE758D" w:rsidP="00AE758D">
      <w:pPr>
        <w:pStyle w:val="DataField11pt-Single"/>
        <w:numPr>
          <w:ilvl w:val="1"/>
          <w:numId w:val="23"/>
        </w:numPr>
        <w:rPr>
          <w:rStyle w:val="Strong"/>
          <w:b w:val="0"/>
          <w:i/>
          <w:color w:val="4472C4" w:themeColor="accent5"/>
          <w:sz w:val="20"/>
        </w:rPr>
      </w:pPr>
      <w:r w:rsidRPr="00F51F5B">
        <w:rPr>
          <w:rStyle w:val="Strong"/>
          <w:b w:val="0"/>
          <w:i/>
          <w:color w:val="4472C4" w:themeColor="accent5"/>
          <w:sz w:val="20"/>
        </w:rPr>
        <w:t>The historical background that frames the scientific problem</w:t>
      </w:r>
    </w:p>
    <w:p w14:paraId="6C3E287E" w14:textId="34899B87" w:rsidR="00AE758D" w:rsidRPr="00F51F5B" w:rsidRDefault="00AE758D" w:rsidP="00AE758D">
      <w:pPr>
        <w:pStyle w:val="DataField11pt-Single"/>
        <w:numPr>
          <w:ilvl w:val="1"/>
          <w:numId w:val="23"/>
        </w:numPr>
        <w:rPr>
          <w:rStyle w:val="Strong"/>
          <w:b w:val="0"/>
          <w:i/>
          <w:color w:val="4472C4" w:themeColor="accent5"/>
          <w:sz w:val="20"/>
        </w:rPr>
      </w:pPr>
      <w:r w:rsidRPr="00F51F5B">
        <w:rPr>
          <w:rStyle w:val="Strong"/>
          <w:b w:val="0"/>
          <w:i/>
          <w:color w:val="4472C4" w:themeColor="accent5"/>
          <w:sz w:val="20"/>
        </w:rPr>
        <w:t>The central finding(s)</w:t>
      </w:r>
    </w:p>
    <w:p w14:paraId="1E204EE8" w14:textId="61231949" w:rsidR="00AE758D" w:rsidRPr="00F51F5B" w:rsidRDefault="00AE758D" w:rsidP="00AE758D">
      <w:pPr>
        <w:pStyle w:val="DataField11pt-Single"/>
        <w:numPr>
          <w:ilvl w:val="1"/>
          <w:numId w:val="23"/>
        </w:numPr>
        <w:rPr>
          <w:rStyle w:val="Strong"/>
          <w:b w:val="0"/>
          <w:i/>
          <w:color w:val="4472C4" w:themeColor="accent5"/>
          <w:sz w:val="20"/>
        </w:rPr>
      </w:pPr>
      <w:r w:rsidRPr="00F51F5B">
        <w:rPr>
          <w:rStyle w:val="Strong"/>
          <w:b w:val="0"/>
          <w:i/>
          <w:color w:val="4472C4" w:themeColor="accent5"/>
          <w:sz w:val="20"/>
        </w:rPr>
        <w:t>The influence of the finding(s) on the progress of science of the application of those finding(s) to health or technology</w:t>
      </w:r>
    </w:p>
    <w:p w14:paraId="1A8DF9F6" w14:textId="65743F54" w:rsidR="00AE758D" w:rsidRPr="00F51F5B" w:rsidRDefault="00AE758D" w:rsidP="00016D77">
      <w:pPr>
        <w:pStyle w:val="DataField11pt-Single"/>
        <w:numPr>
          <w:ilvl w:val="1"/>
          <w:numId w:val="23"/>
        </w:numPr>
        <w:spacing w:after="120"/>
        <w:rPr>
          <w:rStyle w:val="Strong"/>
          <w:b w:val="0"/>
          <w:i/>
          <w:color w:val="4472C4" w:themeColor="accent5"/>
          <w:sz w:val="20"/>
        </w:rPr>
      </w:pPr>
      <w:r w:rsidRPr="00F51F5B">
        <w:rPr>
          <w:rStyle w:val="Strong"/>
          <w:b w:val="0"/>
          <w:i/>
          <w:color w:val="4472C4" w:themeColor="accent5"/>
          <w:sz w:val="20"/>
        </w:rPr>
        <w:t>Your specific role in the described work</w:t>
      </w:r>
    </w:p>
    <w:p w14:paraId="77DD9C7E" w14:textId="2146E98F" w:rsidR="00AE758D" w:rsidRPr="00F51F5B" w:rsidRDefault="00AE758D" w:rsidP="00AE758D">
      <w:pPr>
        <w:pStyle w:val="DataField11pt-Single"/>
        <w:numPr>
          <w:ilvl w:val="0"/>
          <w:numId w:val="23"/>
        </w:numPr>
        <w:rPr>
          <w:rStyle w:val="Strong"/>
          <w:b w:val="0"/>
          <w:i/>
          <w:color w:val="4472C4" w:themeColor="accent5"/>
          <w:sz w:val="20"/>
        </w:rPr>
      </w:pPr>
      <w:r w:rsidRPr="00F51F5B">
        <w:rPr>
          <w:rStyle w:val="Strong"/>
          <w:b w:val="0"/>
          <w:i/>
          <w:color w:val="4472C4" w:themeColor="accent5"/>
          <w:sz w:val="20"/>
        </w:rPr>
        <w:t xml:space="preserve">Graduate students, </w:t>
      </w:r>
      <w:proofErr w:type="spellStart"/>
      <w:r w:rsidRPr="00F51F5B">
        <w:rPr>
          <w:rStyle w:val="Strong"/>
          <w:b w:val="0"/>
          <w:i/>
          <w:color w:val="4472C4" w:themeColor="accent5"/>
          <w:sz w:val="20"/>
        </w:rPr>
        <w:t>postdoctorates</w:t>
      </w:r>
      <w:proofErr w:type="spellEnd"/>
      <w:r w:rsidRPr="00F51F5B">
        <w:rPr>
          <w:rStyle w:val="Strong"/>
          <w:b w:val="0"/>
          <w:i/>
          <w:color w:val="4472C4" w:themeColor="accent5"/>
          <w:sz w:val="20"/>
        </w:rPr>
        <w:t xml:space="preserve">, and junior faculty may wish to consider highlighting two or three contributions they consider most significant (e.g., </w:t>
      </w:r>
      <w:r w:rsidR="00561B50" w:rsidRPr="00F51F5B">
        <w:rPr>
          <w:rStyle w:val="Strong"/>
          <w:b w:val="0"/>
          <w:i/>
          <w:color w:val="4472C4" w:themeColor="accent5"/>
          <w:sz w:val="20"/>
        </w:rPr>
        <w:t xml:space="preserve">are </w:t>
      </w:r>
      <w:r w:rsidRPr="00F51F5B">
        <w:rPr>
          <w:rStyle w:val="Strong"/>
          <w:b w:val="0"/>
          <w:i/>
          <w:color w:val="4472C4" w:themeColor="accent5"/>
          <w:sz w:val="20"/>
        </w:rPr>
        <w:t>not expected to have 5 contributions).</w:t>
      </w:r>
    </w:p>
    <w:p w14:paraId="0A53DF45" w14:textId="513AF4BE" w:rsidR="00AE758D" w:rsidRPr="00F51F5B" w:rsidRDefault="0032517B" w:rsidP="00AE758D">
      <w:pPr>
        <w:pStyle w:val="DataField11pt-Single"/>
        <w:numPr>
          <w:ilvl w:val="0"/>
          <w:numId w:val="23"/>
        </w:numPr>
        <w:rPr>
          <w:rStyle w:val="Strong"/>
          <w:b w:val="0"/>
          <w:i/>
          <w:color w:val="4472C4" w:themeColor="accent5"/>
          <w:sz w:val="20"/>
        </w:rPr>
      </w:pPr>
      <w:r>
        <w:rPr>
          <w:rStyle w:val="Strong"/>
          <w:b w:val="0"/>
          <w:i/>
          <w:color w:val="4472C4" w:themeColor="accent5"/>
          <w:sz w:val="20"/>
        </w:rPr>
        <w:t>Number each contribution (1-5) and i</w:t>
      </w:r>
      <w:r w:rsidR="00AE758D" w:rsidRPr="00F51F5B">
        <w:rPr>
          <w:rStyle w:val="Strong"/>
          <w:b w:val="0"/>
          <w:i/>
          <w:color w:val="4472C4" w:themeColor="accent5"/>
          <w:sz w:val="20"/>
        </w:rPr>
        <w:t>nclude a subheading for each.</w:t>
      </w:r>
    </w:p>
    <w:p w14:paraId="55198539" w14:textId="0E14E074" w:rsidR="00AE758D" w:rsidRPr="00F51F5B" w:rsidRDefault="00AE758D" w:rsidP="00AE758D">
      <w:pPr>
        <w:pStyle w:val="DataField11pt-Single"/>
        <w:numPr>
          <w:ilvl w:val="0"/>
          <w:numId w:val="23"/>
        </w:numPr>
        <w:rPr>
          <w:rStyle w:val="Strong"/>
          <w:b w:val="0"/>
          <w:i/>
          <w:color w:val="4472C4" w:themeColor="accent5"/>
          <w:sz w:val="20"/>
        </w:rPr>
      </w:pPr>
      <w:r w:rsidRPr="00F51F5B">
        <w:rPr>
          <w:rStyle w:val="Strong"/>
          <w:b w:val="0"/>
          <w:i/>
          <w:color w:val="4472C4" w:themeColor="accent5"/>
          <w:sz w:val="20"/>
        </w:rPr>
        <w:t xml:space="preserve">Up to 4 publications or research products relevant to the contribution may be </w:t>
      </w:r>
      <w:commentRangeStart w:id="14"/>
      <w:r w:rsidRPr="00F51F5B">
        <w:rPr>
          <w:rStyle w:val="Strong"/>
          <w:b w:val="0"/>
          <w:i/>
          <w:color w:val="4472C4" w:themeColor="accent5"/>
          <w:sz w:val="20"/>
        </w:rPr>
        <w:t xml:space="preserve">cited. </w:t>
      </w:r>
      <w:commentRangeEnd w:id="14"/>
      <w:r w:rsidRPr="00F51F5B">
        <w:rPr>
          <w:rStyle w:val="CommentReference"/>
          <w:rFonts w:cs="Times New Roman"/>
          <w:b/>
          <w:i/>
          <w:color w:val="4472C4" w:themeColor="accent5"/>
          <w:sz w:val="20"/>
          <w:szCs w:val="20"/>
        </w:rPr>
        <w:commentReference w:id="14"/>
      </w:r>
    </w:p>
    <w:p w14:paraId="0C6102B9" w14:textId="320C8BC2" w:rsidR="00AE758D" w:rsidRPr="00F51F5B" w:rsidRDefault="00AE758D" w:rsidP="00AE758D">
      <w:pPr>
        <w:pStyle w:val="DataField11pt-Single"/>
        <w:numPr>
          <w:ilvl w:val="0"/>
          <w:numId w:val="23"/>
        </w:numPr>
        <w:rPr>
          <w:rStyle w:val="Strong"/>
          <w:b w:val="0"/>
          <w:i/>
          <w:color w:val="4472C4" w:themeColor="accent5"/>
          <w:sz w:val="20"/>
        </w:rPr>
      </w:pPr>
      <w:r w:rsidRPr="00F51F5B">
        <w:rPr>
          <w:rStyle w:val="Strong"/>
          <w:b w:val="0"/>
          <w:i/>
          <w:color w:val="4472C4" w:themeColor="accent5"/>
          <w:sz w:val="20"/>
        </w:rPr>
        <w:t>The description of each contribution should be no longer than one half page, including citations.</w:t>
      </w:r>
    </w:p>
    <w:p w14:paraId="265A6F70" w14:textId="15E367FD" w:rsidR="00AE758D" w:rsidRDefault="00AE758D" w:rsidP="00AE758D">
      <w:pPr>
        <w:pStyle w:val="DataField11pt-Single"/>
        <w:numPr>
          <w:ilvl w:val="0"/>
          <w:numId w:val="23"/>
        </w:numPr>
        <w:rPr>
          <w:rStyle w:val="Strong"/>
          <w:b w:val="0"/>
          <w:i/>
          <w:color w:val="4472C4" w:themeColor="accent5"/>
          <w:sz w:val="20"/>
        </w:rPr>
      </w:pPr>
      <w:r w:rsidRPr="00F51F5B">
        <w:rPr>
          <w:rStyle w:val="Strong"/>
          <w:b w:val="0"/>
          <w:i/>
          <w:color w:val="4472C4" w:themeColor="accent5"/>
          <w:sz w:val="20"/>
        </w:rPr>
        <w:t>Begin this section with contributions most relevant to th</w:t>
      </w:r>
      <w:r w:rsidR="002D6D20" w:rsidRPr="00F51F5B">
        <w:rPr>
          <w:rStyle w:val="Strong"/>
          <w:b w:val="0"/>
          <w:i/>
          <w:color w:val="4472C4" w:themeColor="accent5"/>
          <w:sz w:val="20"/>
        </w:rPr>
        <w:t xml:space="preserve">e proposed </w:t>
      </w:r>
      <w:r w:rsidRPr="00F51F5B">
        <w:rPr>
          <w:rStyle w:val="Strong"/>
          <w:b w:val="0"/>
          <w:i/>
          <w:color w:val="4472C4" w:themeColor="accent5"/>
          <w:sz w:val="20"/>
        </w:rPr>
        <w:t>project</w:t>
      </w:r>
    </w:p>
    <w:p w14:paraId="77D6EC2C" w14:textId="77777777" w:rsidR="00E822BF" w:rsidRDefault="00E822BF" w:rsidP="00E822BF">
      <w:pPr>
        <w:pStyle w:val="DataField11pt-Single"/>
        <w:ind w:left="720"/>
        <w:rPr>
          <w:rStyle w:val="Strong"/>
          <w:b w:val="0"/>
          <w:i/>
          <w:color w:val="4472C4" w:themeColor="accent5"/>
          <w:sz w:val="20"/>
        </w:rPr>
      </w:pPr>
    </w:p>
    <w:p w14:paraId="5CA6CB66" w14:textId="4F9B91C3" w:rsidR="00E822BF" w:rsidRPr="0078460F" w:rsidRDefault="001D022B" w:rsidP="00E822BF">
      <w:pPr>
        <w:pStyle w:val="DataField11pt-Single"/>
        <w:rPr>
          <w:rStyle w:val="Strong"/>
          <w:bCs w:val="0"/>
          <w:iCs/>
          <w:color w:val="000000" w:themeColor="text1"/>
          <w:sz w:val="21"/>
          <w:szCs w:val="21"/>
        </w:rPr>
      </w:pPr>
      <w:r w:rsidRPr="0078460F">
        <w:rPr>
          <w:rStyle w:val="Strong"/>
          <w:bCs w:val="0"/>
          <w:iCs/>
          <w:color w:val="000000" w:themeColor="text1"/>
          <w:sz w:val="21"/>
          <w:szCs w:val="21"/>
        </w:rPr>
        <w:t>Complete</w:t>
      </w:r>
      <w:r w:rsidR="00E822BF" w:rsidRPr="0078460F">
        <w:rPr>
          <w:rStyle w:val="Strong"/>
          <w:bCs w:val="0"/>
          <w:iCs/>
          <w:color w:val="000000" w:themeColor="text1"/>
          <w:sz w:val="21"/>
          <w:szCs w:val="21"/>
        </w:rPr>
        <w:t xml:space="preserve"> list of published works</w:t>
      </w:r>
      <w:r w:rsidRPr="0078460F">
        <w:rPr>
          <w:rStyle w:val="Strong"/>
          <w:bCs w:val="0"/>
          <w:iCs/>
          <w:color w:val="000000" w:themeColor="text1"/>
          <w:sz w:val="21"/>
          <w:szCs w:val="21"/>
        </w:rPr>
        <w:t xml:space="preserve">: </w:t>
      </w:r>
    </w:p>
    <w:p w14:paraId="0A5B01A5" w14:textId="1F0105D7" w:rsidR="00AE758D" w:rsidRPr="00F51F5B" w:rsidRDefault="002D6D20" w:rsidP="002C51BC">
      <w:pPr>
        <w:pStyle w:val="DataField11pt-Single"/>
        <w:numPr>
          <w:ilvl w:val="0"/>
          <w:numId w:val="23"/>
        </w:numPr>
        <w:rPr>
          <w:rStyle w:val="Strong"/>
          <w:b w:val="0"/>
          <w:i/>
          <w:color w:val="4472C4" w:themeColor="accent5"/>
          <w:sz w:val="20"/>
        </w:rPr>
      </w:pPr>
      <w:r w:rsidRPr="00F51F5B">
        <w:rPr>
          <w:rStyle w:val="Strong"/>
          <w:b w:val="0"/>
          <w:i/>
          <w:color w:val="4472C4" w:themeColor="accent5"/>
          <w:sz w:val="20"/>
        </w:rPr>
        <w:t xml:space="preserve">End this section with a </w:t>
      </w:r>
      <w:commentRangeStart w:id="15"/>
      <w:r w:rsidRPr="00F51F5B">
        <w:rPr>
          <w:rStyle w:val="Strong"/>
          <w:b w:val="0"/>
          <w:i/>
          <w:color w:val="4472C4" w:themeColor="accent5"/>
          <w:sz w:val="20"/>
        </w:rPr>
        <w:t xml:space="preserve">URL </w:t>
      </w:r>
      <w:commentRangeEnd w:id="15"/>
      <w:r w:rsidR="00561B50" w:rsidRPr="00F51F5B">
        <w:rPr>
          <w:rStyle w:val="CommentReference"/>
          <w:rFonts w:cs="Times New Roman"/>
          <w:sz w:val="20"/>
          <w:szCs w:val="20"/>
        </w:rPr>
        <w:commentReference w:id="15"/>
      </w:r>
      <w:r w:rsidRPr="00F51F5B">
        <w:rPr>
          <w:rStyle w:val="Strong"/>
          <w:b w:val="0"/>
          <w:i/>
          <w:color w:val="4472C4" w:themeColor="accent5"/>
          <w:sz w:val="20"/>
        </w:rPr>
        <w:t xml:space="preserve">to a full list of published work. </w:t>
      </w:r>
      <w:r w:rsidR="001D022B">
        <w:rPr>
          <w:rStyle w:val="Strong"/>
          <w:b w:val="0"/>
          <w:i/>
          <w:color w:val="4472C4" w:themeColor="accent5"/>
          <w:sz w:val="20"/>
        </w:rPr>
        <w:t xml:space="preserve">Often this list is kept in the </w:t>
      </w:r>
      <w:hyperlink r:id="rId14" w:history="1">
        <w:r w:rsidR="001D022B" w:rsidRPr="001D022B">
          <w:rPr>
            <w:rStyle w:val="Hyperlink"/>
            <w:i/>
            <w:sz w:val="20"/>
          </w:rPr>
          <w:t>My Bibliography</w:t>
        </w:r>
      </w:hyperlink>
      <w:r w:rsidR="001D022B">
        <w:rPr>
          <w:rStyle w:val="Strong"/>
          <w:b w:val="0"/>
          <w:i/>
          <w:color w:val="4472C4" w:themeColor="accent5"/>
          <w:sz w:val="20"/>
        </w:rPr>
        <w:t xml:space="preserve"> tool.</w:t>
      </w:r>
    </w:p>
    <w:p w14:paraId="5CE1EAD0" w14:textId="77777777" w:rsidR="002C51BC" w:rsidRPr="00A128A0" w:rsidRDefault="002C51BC" w:rsidP="002C51BC">
      <w:pPr>
        <w:pStyle w:val="DataField11pt-Single"/>
        <w:rPr>
          <w:rStyle w:val="Strong"/>
        </w:rPr>
      </w:pPr>
    </w:p>
    <w:p w14:paraId="0A298C2F" w14:textId="31D3C00E" w:rsidR="00E26DA1" w:rsidRDefault="00E26DA1">
      <w:pPr>
        <w:autoSpaceDE/>
        <w:autoSpaceDN/>
        <w:rPr>
          <w:rStyle w:val="Strong"/>
          <w:b w:val="0"/>
          <w:color w:val="4472C4" w:themeColor="accent5"/>
        </w:rPr>
      </w:pPr>
      <w:r>
        <w:rPr>
          <w:rStyle w:val="Strong"/>
          <w:b w:val="0"/>
          <w:color w:val="4472C4" w:themeColor="accent5"/>
        </w:rPr>
        <w:br w:type="page"/>
      </w:r>
    </w:p>
    <w:p w14:paraId="6751E331" w14:textId="336A7CF5" w:rsidR="00D6544D" w:rsidRPr="00FD2074" w:rsidRDefault="00D6544D" w:rsidP="00D6544D">
      <w:pPr>
        <w:pStyle w:val="Footer"/>
        <w:jc w:val="right"/>
        <w:rPr>
          <w:color w:val="A6A6A6" w:themeColor="background1" w:themeShade="A6"/>
          <w:sz w:val="18"/>
          <w:szCs w:val="18"/>
        </w:rPr>
      </w:pPr>
      <w:r w:rsidRPr="00FD2074">
        <w:rPr>
          <w:color w:val="A6A6A6" w:themeColor="background1" w:themeShade="A6"/>
          <w:sz w:val="18"/>
          <w:szCs w:val="18"/>
        </w:rPr>
        <w:lastRenderedPageBreak/>
        <w:t xml:space="preserve">Sample </w:t>
      </w:r>
      <w:r w:rsidR="00EA7634">
        <w:rPr>
          <w:color w:val="A6A6A6" w:themeColor="background1" w:themeShade="A6"/>
          <w:sz w:val="18"/>
          <w:szCs w:val="18"/>
        </w:rPr>
        <w:t xml:space="preserve">FORMS-H </w:t>
      </w:r>
      <w:r w:rsidRPr="00D6544D">
        <w:rPr>
          <w:b/>
          <w:bCs/>
          <w:color w:val="A6A6A6" w:themeColor="background1" w:themeShade="A6"/>
          <w:sz w:val="18"/>
          <w:szCs w:val="18"/>
          <w:u w:val="single"/>
        </w:rPr>
        <w:t>Predoctoral</w:t>
      </w:r>
      <w:r w:rsidRPr="00FD2074">
        <w:rPr>
          <w:color w:val="A6A6A6" w:themeColor="background1" w:themeShade="A6"/>
          <w:sz w:val="18"/>
          <w:szCs w:val="18"/>
        </w:rPr>
        <w:t xml:space="preserve"> Biosketch from NIH </w:t>
      </w:r>
    </w:p>
    <w:p w14:paraId="4B85CACF" w14:textId="5B605FB5" w:rsidR="00D6544D" w:rsidRPr="00FD2074" w:rsidRDefault="00D6544D" w:rsidP="00D6544D">
      <w:pPr>
        <w:pStyle w:val="Footer"/>
        <w:jc w:val="right"/>
        <w:rPr>
          <w:rStyle w:val="Hyperlink"/>
          <w:sz w:val="18"/>
          <w:szCs w:val="18"/>
          <w14:textFill>
            <w14:solidFill>
              <w14:srgbClr w14:val="0000FF">
                <w14:lumMod w14:val="65000"/>
              </w14:srgbClr>
            </w14:solidFill>
          </w14:textFill>
        </w:rPr>
      </w:pPr>
      <w:hyperlink r:id="rId15" w:history="1">
        <w:r w:rsidR="00EA7634">
          <w:rPr>
            <w:rStyle w:val="Hyperlink"/>
            <w:sz w:val="18"/>
            <w:szCs w:val="18"/>
            <w14:textFill>
              <w14:solidFill>
                <w14:srgbClr w14:val="0000FF">
                  <w14:lumMod w14:val="65000"/>
                </w14:srgbClr>
              </w14:solidFill>
            </w14:textFill>
          </w:rPr>
          <w:t>https://grants.nih.gov/grants-process/write-application/forms-directory/fellowship-biographical-sketch-format</w:t>
        </w:r>
      </w:hyperlink>
    </w:p>
    <w:p w14:paraId="683A0528" w14:textId="77777777" w:rsidR="00FD2074" w:rsidRDefault="00FD2074" w:rsidP="00D6544D">
      <w:pPr>
        <w:pStyle w:val="OMBInfo"/>
        <w:jc w:val="left"/>
      </w:pPr>
    </w:p>
    <w:p w14:paraId="3DF75E00" w14:textId="2CD45127" w:rsidR="00FD2074" w:rsidRDefault="00FD2074" w:rsidP="00FD2074">
      <w:pPr>
        <w:pStyle w:val="OMBInfo"/>
      </w:pPr>
      <w:r>
        <w:t>OMB No. 0925-0001 and 0925-0002 (Rev. 12/2020 Approved Through 02/28/2023)</w:t>
      </w:r>
    </w:p>
    <w:p w14:paraId="55DDF799" w14:textId="77777777" w:rsidR="00FD2074" w:rsidRPr="006E6FB5" w:rsidRDefault="00FD2074" w:rsidP="00FD2074">
      <w:pPr>
        <w:pStyle w:val="Title"/>
      </w:pPr>
      <w:r w:rsidRPr="006E6FB5">
        <w:t>BIOGRAPHICAL SKETCH</w:t>
      </w:r>
    </w:p>
    <w:p w14:paraId="3F707B01" w14:textId="77777777" w:rsidR="00FD2074" w:rsidRPr="00F7284D" w:rsidRDefault="00FD2074" w:rsidP="00FD2074">
      <w:pPr>
        <w:pStyle w:val="HeadingNote"/>
      </w:pPr>
      <w:r w:rsidRPr="00F7284D">
        <w:t>Provide the following information for the Senior/key personnel and other significant contributors.</w:t>
      </w:r>
      <w:r w:rsidRPr="00F7284D">
        <w:br w:type="textWrapping" w:clear="all"/>
        <w:t>Follow this format for each person.</w:t>
      </w:r>
      <w:r>
        <w:t xml:space="preserve"> </w:t>
      </w:r>
      <w:r w:rsidRPr="00656AB8">
        <w:rPr>
          <w:b/>
        </w:rPr>
        <w:t xml:space="preserve">DO NOT EXCEED </w:t>
      </w:r>
      <w:r>
        <w:rPr>
          <w:b/>
        </w:rPr>
        <w:t>FIVE</w:t>
      </w:r>
      <w:r w:rsidRPr="00656AB8">
        <w:rPr>
          <w:b/>
        </w:rPr>
        <w:t xml:space="preserve"> PAGES.</w:t>
      </w:r>
    </w:p>
    <w:p w14:paraId="592BA7B5" w14:textId="77777777" w:rsidR="00FD2074" w:rsidRPr="00D3779E" w:rsidRDefault="00FD2074" w:rsidP="00FD2074">
      <w:pPr>
        <w:pStyle w:val="FormFieldCaption1"/>
        <w:pBdr>
          <w:between w:val="single" w:sz="4" w:space="1" w:color="auto"/>
        </w:pBdr>
        <w:rPr>
          <w:sz w:val="32"/>
        </w:rPr>
      </w:pPr>
      <w:r w:rsidRPr="00D3779E">
        <w:rPr>
          <w:sz w:val="22"/>
        </w:rPr>
        <w:t>NAME:</w:t>
      </w:r>
      <w:r>
        <w:rPr>
          <w:sz w:val="22"/>
        </w:rPr>
        <w:tab/>
      </w:r>
      <w:r>
        <w:rPr>
          <w:sz w:val="22"/>
          <w:szCs w:val="22"/>
        </w:rPr>
        <w:t>Simmons-Gonzales, Leilani</w:t>
      </w:r>
    </w:p>
    <w:p w14:paraId="7ACDBC7E" w14:textId="77777777" w:rsidR="00FD2074" w:rsidRPr="00D3779E" w:rsidRDefault="00FD2074" w:rsidP="00FD2074">
      <w:pPr>
        <w:pStyle w:val="FormFieldCaption1"/>
        <w:pBdr>
          <w:between w:val="single" w:sz="4" w:space="1" w:color="auto"/>
        </w:pBdr>
        <w:rPr>
          <w:sz w:val="32"/>
        </w:rPr>
      </w:pPr>
      <w:proofErr w:type="spellStart"/>
      <w:r w:rsidRPr="00D3779E">
        <w:rPr>
          <w:sz w:val="22"/>
        </w:rPr>
        <w:t>eRA</w:t>
      </w:r>
      <w:proofErr w:type="spellEnd"/>
      <w:r w:rsidRPr="00D3779E">
        <w:rPr>
          <w:sz w:val="22"/>
        </w:rPr>
        <w:t xml:space="preserve"> COMMONS USER NAME (credential, e.g., agency login):</w:t>
      </w:r>
      <w:r w:rsidRPr="00044165">
        <w:rPr>
          <w:sz w:val="22"/>
          <w:szCs w:val="22"/>
        </w:rPr>
        <w:t xml:space="preserve"> </w:t>
      </w:r>
      <w:proofErr w:type="spellStart"/>
      <w:r>
        <w:rPr>
          <w:sz w:val="22"/>
          <w:szCs w:val="22"/>
        </w:rPr>
        <w:t>SimmonsL</w:t>
      </w:r>
      <w:proofErr w:type="spellEnd"/>
    </w:p>
    <w:p w14:paraId="41C523A3" w14:textId="77777777" w:rsidR="00FD2074" w:rsidRPr="00D3779E" w:rsidRDefault="00FD2074" w:rsidP="00FD2074">
      <w:pPr>
        <w:pStyle w:val="FormFieldCaption1"/>
        <w:pBdr>
          <w:between w:val="single" w:sz="4" w:space="1" w:color="auto"/>
        </w:pBdr>
        <w:rPr>
          <w:sz w:val="32"/>
        </w:rPr>
      </w:pPr>
      <w:r w:rsidRPr="00D3779E">
        <w:rPr>
          <w:sz w:val="22"/>
        </w:rPr>
        <w:t>POSITION TITLE:</w:t>
      </w:r>
      <w:r w:rsidRPr="00044165">
        <w:rPr>
          <w:sz w:val="22"/>
          <w:szCs w:val="22"/>
        </w:rPr>
        <w:t xml:space="preserve"> </w:t>
      </w:r>
      <w:r>
        <w:rPr>
          <w:sz w:val="22"/>
          <w:szCs w:val="22"/>
        </w:rPr>
        <w:t>Graduate Student Research Assistant</w:t>
      </w:r>
    </w:p>
    <w:p w14:paraId="42F4F36A" w14:textId="77777777" w:rsidR="00FD2074" w:rsidRPr="00D3779E" w:rsidRDefault="00FD2074" w:rsidP="00FD2074">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 Add/delete rows as necessary.)</w:t>
      </w:r>
    </w:p>
    <w:tbl>
      <w:tblPr>
        <w:tblStyle w:val="TableGrid"/>
        <w:tblW w:w="10890"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3960"/>
        <w:gridCol w:w="1620"/>
        <w:gridCol w:w="1440"/>
        <w:gridCol w:w="1440"/>
        <w:gridCol w:w="2430"/>
      </w:tblGrid>
      <w:tr w:rsidR="00FD2074" w:rsidRPr="00D3779E" w14:paraId="1FDE541D" w14:textId="77777777" w:rsidTr="00205AD5">
        <w:trPr>
          <w:cantSplit/>
          <w:tblHeader/>
        </w:trPr>
        <w:tc>
          <w:tcPr>
            <w:tcW w:w="3960" w:type="dxa"/>
            <w:tcBorders>
              <w:top w:val="single" w:sz="4" w:space="0" w:color="auto"/>
              <w:bottom w:val="single" w:sz="4" w:space="0" w:color="auto"/>
            </w:tcBorders>
            <w:vAlign w:val="center"/>
          </w:tcPr>
          <w:p w14:paraId="4A2B031F" w14:textId="77777777" w:rsidR="00FD2074" w:rsidRPr="00D3779E" w:rsidRDefault="00FD2074" w:rsidP="00205AD5">
            <w:pPr>
              <w:pStyle w:val="FormFieldCaption"/>
              <w:ind w:right="-108"/>
              <w:jc w:val="center"/>
              <w:rPr>
                <w:sz w:val="22"/>
              </w:rPr>
            </w:pPr>
            <w:r w:rsidRPr="00D3779E">
              <w:rPr>
                <w:sz w:val="22"/>
              </w:rPr>
              <w:t>INSTITUTION AND LOCATION</w:t>
            </w:r>
          </w:p>
        </w:tc>
        <w:tc>
          <w:tcPr>
            <w:tcW w:w="1620" w:type="dxa"/>
            <w:tcBorders>
              <w:top w:val="single" w:sz="4" w:space="0" w:color="auto"/>
              <w:bottom w:val="single" w:sz="4" w:space="0" w:color="auto"/>
            </w:tcBorders>
            <w:vAlign w:val="center"/>
          </w:tcPr>
          <w:p w14:paraId="6F239F64" w14:textId="77777777" w:rsidR="00FD2074" w:rsidRPr="00D3779E" w:rsidRDefault="00FD2074" w:rsidP="00205AD5">
            <w:pPr>
              <w:pStyle w:val="FormFieldCaption"/>
              <w:jc w:val="center"/>
              <w:rPr>
                <w:sz w:val="22"/>
              </w:rPr>
            </w:pPr>
            <w:r w:rsidRPr="00D3779E">
              <w:rPr>
                <w:sz w:val="22"/>
              </w:rPr>
              <w:t>DEGREE</w:t>
            </w:r>
          </w:p>
          <w:p w14:paraId="44A6A515" w14:textId="77777777" w:rsidR="00FD2074" w:rsidRPr="00D3779E" w:rsidRDefault="00FD2074" w:rsidP="00205AD5">
            <w:pPr>
              <w:pStyle w:val="FormFieldCaption"/>
              <w:jc w:val="center"/>
              <w:rPr>
                <w:rStyle w:val="Emphasis"/>
                <w:sz w:val="22"/>
              </w:rPr>
            </w:pPr>
            <w:r w:rsidRPr="00D3779E">
              <w:rPr>
                <w:rStyle w:val="Emphasis"/>
                <w:sz w:val="22"/>
              </w:rPr>
              <w:t>(if applicable)</w:t>
            </w:r>
          </w:p>
          <w:p w14:paraId="4817E3E1" w14:textId="77777777" w:rsidR="00FD2074" w:rsidRPr="00D3779E" w:rsidRDefault="00FD2074" w:rsidP="00205AD5">
            <w:pPr>
              <w:pStyle w:val="FormFieldCaption"/>
              <w:jc w:val="center"/>
              <w:rPr>
                <w:sz w:val="22"/>
              </w:rPr>
            </w:pPr>
          </w:p>
        </w:tc>
        <w:tc>
          <w:tcPr>
            <w:tcW w:w="1440" w:type="dxa"/>
            <w:tcBorders>
              <w:top w:val="single" w:sz="4" w:space="0" w:color="auto"/>
              <w:bottom w:val="single" w:sz="4" w:space="0" w:color="auto"/>
            </w:tcBorders>
            <w:vAlign w:val="center"/>
          </w:tcPr>
          <w:p w14:paraId="578E12FE" w14:textId="77777777" w:rsidR="00FD2074" w:rsidRDefault="00FD2074" w:rsidP="00205AD5">
            <w:pPr>
              <w:pStyle w:val="FormFieldCaption"/>
              <w:jc w:val="center"/>
              <w:rPr>
                <w:sz w:val="22"/>
              </w:rPr>
            </w:pPr>
            <w:r>
              <w:rPr>
                <w:sz w:val="22"/>
              </w:rPr>
              <w:t>Start Date</w:t>
            </w:r>
          </w:p>
          <w:p w14:paraId="007B7577" w14:textId="77777777" w:rsidR="00FD2074" w:rsidRPr="00D3779E" w:rsidRDefault="00FD2074" w:rsidP="00205AD5">
            <w:pPr>
              <w:pStyle w:val="FormFieldCaption"/>
              <w:jc w:val="center"/>
              <w:rPr>
                <w:sz w:val="22"/>
              </w:rPr>
            </w:pPr>
            <w:r>
              <w:rPr>
                <w:sz w:val="22"/>
              </w:rPr>
              <w:t>MM/YYYY</w:t>
            </w:r>
          </w:p>
        </w:tc>
        <w:tc>
          <w:tcPr>
            <w:tcW w:w="1440" w:type="dxa"/>
            <w:tcBorders>
              <w:top w:val="single" w:sz="4" w:space="0" w:color="auto"/>
              <w:bottom w:val="single" w:sz="4" w:space="0" w:color="auto"/>
            </w:tcBorders>
            <w:vAlign w:val="center"/>
          </w:tcPr>
          <w:p w14:paraId="1B560BE2" w14:textId="77777777" w:rsidR="00FD2074" w:rsidRPr="00D3779E" w:rsidRDefault="00FD2074" w:rsidP="00205AD5">
            <w:pPr>
              <w:pStyle w:val="FormFieldCaption"/>
              <w:jc w:val="center"/>
              <w:rPr>
                <w:sz w:val="22"/>
              </w:rPr>
            </w:pPr>
            <w:r w:rsidRPr="00D3779E">
              <w:rPr>
                <w:sz w:val="22"/>
              </w:rPr>
              <w:t>Completion Date</w:t>
            </w:r>
          </w:p>
          <w:p w14:paraId="4F1292AD" w14:textId="77777777" w:rsidR="00FD2074" w:rsidRPr="00D3779E" w:rsidRDefault="00FD2074" w:rsidP="00205AD5">
            <w:pPr>
              <w:pStyle w:val="FormFieldCaption"/>
              <w:jc w:val="center"/>
              <w:rPr>
                <w:sz w:val="22"/>
              </w:rPr>
            </w:pPr>
            <w:r w:rsidRPr="00D3779E">
              <w:rPr>
                <w:sz w:val="22"/>
              </w:rPr>
              <w:t>MM/YYYY</w:t>
            </w:r>
          </w:p>
          <w:p w14:paraId="1691D752" w14:textId="77777777" w:rsidR="00FD2074" w:rsidRPr="00D3779E" w:rsidRDefault="00FD2074" w:rsidP="00205AD5">
            <w:pPr>
              <w:pStyle w:val="FormFieldCaption"/>
              <w:jc w:val="center"/>
              <w:rPr>
                <w:sz w:val="22"/>
              </w:rPr>
            </w:pPr>
          </w:p>
        </w:tc>
        <w:tc>
          <w:tcPr>
            <w:tcW w:w="2430" w:type="dxa"/>
            <w:tcBorders>
              <w:top w:val="single" w:sz="4" w:space="0" w:color="auto"/>
              <w:bottom w:val="single" w:sz="4" w:space="0" w:color="auto"/>
            </w:tcBorders>
            <w:vAlign w:val="center"/>
          </w:tcPr>
          <w:p w14:paraId="73FE2620" w14:textId="77777777" w:rsidR="00FD2074" w:rsidRPr="00D3779E" w:rsidRDefault="00FD2074" w:rsidP="00205AD5">
            <w:pPr>
              <w:pStyle w:val="FormFieldCaption"/>
              <w:jc w:val="center"/>
              <w:rPr>
                <w:sz w:val="22"/>
              </w:rPr>
            </w:pPr>
            <w:r w:rsidRPr="00D3779E">
              <w:rPr>
                <w:sz w:val="22"/>
              </w:rPr>
              <w:t>FIELD OF STUDY</w:t>
            </w:r>
          </w:p>
          <w:p w14:paraId="78098272" w14:textId="77777777" w:rsidR="00FD2074" w:rsidRPr="00D3779E" w:rsidRDefault="00FD2074" w:rsidP="00205AD5">
            <w:pPr>
              <w:pStyle w:val="FormFieldCaption"/>
              <w:rPr>
                <w:sz w:val="22"/>
              </w:rPr>
            </w:pPr>
          </w:p>
        </w:tc>
      </w:tr>
      <w:tr w:rsidR="00FD2074" w:rsidRPr="00D3779E" w14:paraId="4F927AD9" w14:textId="77777777" w:rsidTr="00205AD5">
        <w:trPr>
          <w:cantSplit/>
          <w:trHeight w:val="395"/>
        </w:trPr>
        <w:tc>
          <w:tcPr>
            <w:tcW w:w="3960" w:type="dxa"/>
            <w:tcBorders>
              <w:top w:val="single" w:sz="4" w:space="0" w:color="auto"/>
            </w:tcBorders>
          </w:tcPr>
          <w:p w14:paraId="2F4DAA63" w14:textId="77777777" w:rsidR="00FD2074" w:rsidRPr="00977FA5" w:rsidRDefault="00FD2074" w:rsidP="00205AD5">
            <w:pPr>
              <w:pStyle w:val="FormFieldCaption"/>
              <w:spacing w:before="20" w:after="20"/>
              <w:rPr>
                <w:sz w:val="22"/>
                <w:szCs w:val="22"/>
              </w:rPr>
            </w:pPr>
            <w:r>
              <w:rPr>
                <w:sz w:val="22"/>
                <w:szCs w:val="22"/>
              </w:rPr>
              <w:t xml:space="preserve">Purdue University </w:t>
            </w:r>
          </w:p>
        </w:tc>
        <w:tc>
          <w:tcPr>
            <w:tcW w:w="1620" w:type="dxa"/>
            <w:tcBorders>
              <w:top w:val="single" w:sz="4" w:space="0" w:color="auto"/>
            </w:tcBorders>
          </w:tcPr>
          <w:p w14:paraId="518E673D" w14:textId="77777777" w:rsidR="00FD2074" w:rsidRPr="00977FA5" w:rsidRDefault="00FD2074" w:rsidP="00205AD5">
            <w:pPr>
              <w:pStyle w:val="FormFieldCaption"/>
              <w:spacing w:before="20" w:after="20"/>
              <w:jc w:val="center"/>
              <w:rPr>
                <w:sz w:val="22"/>
                <w:szCs w:val="22"/>
              </w:rPr>
            </w:pPr>
            <w:r>
              <w:rPr>
                <w:sz w:val="22"/>
                <w:szCs w:val="22"/>
              </w:rPr>
              <w:t>BA</w:t>
            </w:r>
          </w:p>
        </w:tc>
        <w:tc>
          <w:tcPr>
            <w:tcW w:w="1440" w:type="dxa"/>
            <w:tcBorders>
              <w:top w:val="single" w:sz="4" w:space="0" w:color="auto"/>
            </w:tcBorders>
          </w:tcPr>
          <w:p w14:paraId="5F1B6FBE" w14:textId="77777777" w:rsidR="00FD2074" w:rsidRPr="00977FA5" w:rsidRDefault="00FD2074" w:rsidP="00205AD5">
            <w:pPr>
              <w:pStyle w:val="FormFieldCaption"/>
              <w:spacing w:before="20" w:after="20"/>
              <w:jc w:val="center"/>
              <w:rPr>
                <w:sz w:val="22"/>
                <w:szCs w:val="22"/>
              </w:rPr>
            </w:pPr>
            <w:r>
              <w:rPr>
                <w:sz w:val="22"/>
                <w:szCs w:val="22"/>
              </w:rPr>
              <w:t>08/2014</w:t>
            </w:r>
          </w:p>
        </w:tc>
        <w:tc>
          <w:tcPr>
            <w:tcW w:w="1440" w:type="dxa"/>
            <w:tcBorders>
              <w:top w:val="single" w:sz="4" w:space="0" w:color="auto"/>
            </w:tcBorders>
          </w:tcPr>
          <w:p w14:paraId="3A9AAB08" w14:textId="77777777" w:rsidR="00FD2074" w:rsidRPr="00977FA5" w:rsidRDefault="00FD2074" w:rsidP="00205AD5">
            <w:pPr>
              <w:pStyle w:val="FormFieldCaption"/>
              <w:spacing w:before="20" w:after="20"/>
              <w:jc w:val="center"/>
              <w:rPr>
                <w:sz w:val="22"/>
                <w:szCs w:val="22"/>
              </w:rPr>
            </w:pPr>
            <w:r>
              <w:rPr>
                <w:sz w:val="22"/>
                <w:szCs w:val="22"/>
              </w:rPr>
              <w:t>05/2018</w:t>
            </w:r>
          </w:p>
        </w:tc>
        <w:tc>
          <w:tcPr>
            <w:tcW w:w="2430" w:type="dxa"/>
            <w:tcBorders>
              <w:top w:val="single" w:sz="4" w:space="0" w:color="auto"/>
            </w:tcBorders>
          </w:tcPr>
          <w:p w14:paraId="5AA03808" w14:textId="77777777" w:rsidR="00FD2074" w:rsidRPr="00977FA5" w:rsidRDefault="00FD2074" w:rsidP="00205AD5">
            <w:pPr>
              <w:pStyle w:val="FormFieldCaption"/>
              <w:spacing w:before="20" w:after="20"/>
              <w:rPr>
                <w:sz w:val="22"/>
                <w:szCs w:val="22"/>
              </w:rPr>
            </w:pPr>
            <w:r>
              <w:rPr>
                <w:sz w:val="22"/>
                <w:szCs w:val="22"/>
              </w:rPr>
              <w:t>Biological Chemistry</w:t>
            </w:r>
          </w:p>
        </w:tc>
      </w:tr>
      <w:tr w:rsidR="00FD2074" w:rsidRPr="00D3779E" w14:paraId="431E7C77" w14:textId="77777777" w:rsidTr="00205AD5">
        <w:trPr>
          <w:cantSplit/>
          <w:trHeight w:val="395"/>
        </w:trPr>
        <w:tc>
          <w:tcPr>
            <w:tcW w:w="3960" w:type="dxa"/>
          </w:tcPr>
          <w:p w14:paraId="417FBEE8" w14:textId="77777777" w:rsidR="00FD2074" w:rsidRPr="00977FA5" w:rsidRDefault="00FD2074" w:rsidP="00205AD5">
            <w:pPr>
              <w:pStyle w:val="FormFieldCaption"/>
              <w:spacing w:before="20" w:after="20"/>
              <w:rPr>
                <w:sz w:val="22"/>
                <w:szCs w:val="22"/>
              </w:rPr>
            </w:pPr>
            <w:r>
              <w:rPr>
                <w:sz w:val="22"/>
                <w:szCs w:val="22"/>
              </w:rPr>
              <w:t>UC San Diego</w:t>
            </w:r>
          </w:p>
        </w:tc>
        <w:tc>
          <w:tcPr>
            <w:tcW w:w="1620" w:type="dxa"/>
          </w:tcPr>
          <w:p w14:paraId="5CCBAF95" w14:textId="77777777" w:rsidR="00FD2074" w:rsidRPr="00977FA5" w:rsidRDefault="00FD2074" w:rsidP="00205AD5">
            <w:pPr>
              <w:pStyle w:val="FormFieldCaption"/>
              <w:spacing w:before="20" w:after="20"/>
              <w:jc w:val="center"/>
              <w:rPr>
                <w:sz w:val="22"/>
                <w:szCs w:val="22"/>
              </w:rPr>
            </w:pPr>
            <w:r>
              <w:rPr>
                <w:sz w:val="22"/>
                <w:szCs w:val="22"/>
              </w:rPr>
              <w:t>PHD</w:t>
            </w:r>
          </w:p>
        </w:tc>
        <w:tc>
          <w:tcPr>
            <w:tcW w:w="1440" w:type="dxa"/>
          </w:tcPr>
          <w:p w14:paraId="0D1BD726" w14:textId="77777777" w:rsidR="00FD2074" w:rsidRPr="00977FA5" w:rsidRDefault="00FD2074" w:rsidP="00205AD5">
            <w:pPr>
              <w:pStyle w:val="FormFieldCaption"/>
              <w:spacing w:before="20" w:after="20"/>
              <w:jc w:val="center"/>
              <w:rPr>
                <w:sz w:val="22"/>
                <w:szCs w:val="22"/>
              </w:rPr>
            </w:pPr>
            <w:r>
              <w:rPr>
                <w:sz w:val="22"/>
                <w:szCs w:val="22"/>
              </w:rPr>
              <w:t>08/2018</w:t>
            </w:r>
          </w:p>
        </w:tc>
        <w:tc>
          <w:tcPr>
            <w:tcW w:w="1440" w:type="dxa"/>
          </w:tcPr>
          <w:p w14:paraId="0019957D" w14:textId="77777777" w:rsidR="00FD2074" w:rsidRPr="00977FA5" w:rsidRDefault="00FD2074" w:rsidP="00205AD5">
            <w:pPr>
              <w:pStyle w:val="FormFieldCaption"/>
              <w:spacing w:before="20" w:after="20"/>
              <w:jc w:val="center"/>
              <w:rPr>
                <w:sz w:val="22"/>
                <w:szCs w:val="22"/>
              </w:rPr>
            </w:pPr>
            <w:r>
              <w:rPr>
                <w:sz w:val="22"/>
                <w:szCs w:val="22"/>
              </w:rPr>
              <w:t>05/2023 (Expected)</w:t>
            </w:r>
          </w:p>
        </w:tc>
        <w:tc>
          <w:tcPr>
            <w:tcW w:w="2430" w:type="dxa"/>
          </w:tcPr>
          <w:p w14:paraId="7088973A" w14:textId="77777777" w:rsidR="00FD2074" w:rsidRPr="00977FA5" w:rsidRDefault="00FD2074" w:rsidP="00205AD5">
            <w:pPr>
              <w:pStyle w:val="FormFieldCaption"/>
              <w:spacing w:before="20" w:after="20"/>
              <w:rPr>
                <w:sz w:val="22"/>
                <w:szCs w:val="22"/>
              </w:rPr>
            </w:pPr>
            <w:r>
              <w:rPr>
                <w:sz w:val="22"/>
                <w:szCs w:val="22"/>
              </w:rPr>
              <w:t>Molecular Biology</w:t>
            </w:r>
          </w:p>
        </w:tc>
      </w:tr>
    </w:tbl>
    <w:p w14:paraId="0399B42E" w14:textId="77777777" w:rsidR="00FD2074" w:rsidRDefault="00FD2074" w:rsidP="00FD2074">
      <w:pPr>
        <w:pStyle w:val="DataField11pt-Single"/>
        <w:rPr>
          <w:rStyle w:val="Strong"/>
        </w:rPr>
      </w:pPr>
    </w:p>
    <w:p w14:paraId="3AA1FF1C" w14:textId="77777777" w:rsidR="00FD2074" w:rsidRDefault="00FD2074" w:rsidP="00FD2074">
      <w:pPr>
        <w:pStyle w:val="DataField11pt-Single"/>
        <w:rPr>
          <w:rStyle w:val="Strong"/>
        </w:rPr>
      </w:pPr>
    </w:p>
    <w:p w14:paraId="73C4AA10" w14:textId="77777777" w:rsidR="00FD2074" w:rsidRDefault="00FD2074" w:rsidP="00FD2074">
      <w:pPr>
        <w:pStyle w:val="DataField11pt-Single"/>
        <w:rPr>
          <w:rStyle w:val="Strong"/>
        </w:rPr>
      </w:pPr>
      <w:r w:rsidRPr="00F10743">
        <w:rPr>
          <w:rStyle w:val="Strong"/>
          <w:bCs w:val="0"/>
        </w:rPr>
        <w:t>A.</w:t>
      </w:r>
      <w:r>
        <w:rPr>
          <w:rStyle w:val="Strong"/>
        </w:rPr>
        <w:t xml:space="preserve"> </w:t>
      </w:r>
      <w:r w:rsidRPr="00384D65">
        <w:rPr>
          <w:rStyle w:val="Strong"/>
        </w:rPr>
        <w:t>Personal Statement</w:t>
      </w:r>
    </w:p>
    <w:p w14:paraId="5ABD204C" w14:textId="77777777" w:rsidR="00FD2074" w:rsidRDefault="00FD2074" w:rsidP="00FD2074">
      <w:pPr>
        <w:pStyle w:val="NormalWeb"/>
        <w:rPr>
          <w:rFonts w:cs="Arial"/>
          <w:szCs w:val="22"/>
          <w:lang w:val="en"/>
        </w:rPr>
      </w:pPr>
      <w:r>
        <w:rPr>
          <w:rFonts w:cs="Arial"/>
          <w:szCs w:val="22"/>
          <w:lang w:val="en"/>
        </w:rPr>
        <w:t>I first became interested in human health and disease in high school when I was awarded an NIH Diversity Supplement to work as a research technician for two summers in Dr. Indira Creative’s lab at the University of Hawaii. I continued to pursue this interest as an undergraduate at Purdue University, where I conducted research with Dr. Daniel Richardson on the mechanisms of action of a new class of small molecules for cancer treatment. This resulted in a co-authorship publication, as well as an invitation to present a poster at the annual Oncological meeting in Denver, Colorado. By the end of my undergraduate career, I knew that I wanted to pursue a long-term career in research. For my graduate training at UC San Diego, I have moved into the fields of genetics and biochemistry by studying the signaling and motility mechanisms of cancer cells, under the mentorship of Dr. Nani Green. Dr. Green is an internationally recognized leader in the field of cancer genetics and has an extensive record for training predoctoral and postdoctoral fellows. Along with giving me new conceptual and technical training, the proposed training plan outlines a comprehensive set of career development activities and workshops. I will have opportunities to engage in public speaking, conduct literature analysis, consider biomedical ethics, and learn about varied career options. For my initial project, I am currently developing a novel protocol for the identification of transcription complexes involved in cancer signaling pathways, which I hope to submit as a first author publication in the next few months. As a native Hawaiian, I am the first in my family to graduate from college, and I am excited to continue making great strides with my education. Overall, I believe that my current research setting in conjunction with my proposed training plan will provide a solid foundation for my long-term goal to become an academic researcher.</w:t>
      </w:r>
    </w:p>
    <w:p w14:paraId="248CE073" w14:textId="77777777" w:rsidR="00FD2074" w:rsidRDefault="00FD2074" w:rsidP="00FD2074">
      <w:pPr>
        <w:numPr>
          <w:ilvl w:val="1"/>
          <w:numId w:val="35"/>
        </w:numPr>
        <w:autoSpaceDE/>
        <w:autoSpaceDN/>
        <w:spacing w:before="100" w:beforeAutospacing="1" w:after="75"/>
        <w:ind w:left="1080"/>
        <w:rPr>
          <w:rFonts w:cs="Arial"/>
          <w:szCs w:val="22"/>
          <w:lang w:val="en"/>
        </w:rPr>
      </w:pPr>
      <w:r>
        <w:rPr>
          <w:rFonts w:cs="Arial"/>
          <w:szCs w:val="22"/>
          <w:lang w:val="en"/>
        </w:rPr>
        <w:t xml:space="preserve">Nieman PY, </w:t>
      </w:r>
      <w:r w:rsidRPr="00EA2D4F">
        <w:rPr>
          <w:rFonts w:cs="Arial"/>
          <w:b/>
          <w:szCs w:val="22"/>
          <w:lang w:val="en"/>
        </w:rPr>
        <w:t>Simmons-Gonzales L</w:t>
      </w:r>
      <w:r>
        <w:rPr>
          <w:rFonts w:cs="Arial"/>
          <w:szCs w:val="22"/>
          <w:lang w:val="en"/>
        </w:rPr>
        <w:t xml:space="preserve">, Richardson, D. Gen Y: a novel small molecule with cytotoxic abilities targeting colon cancer cells. Cellular and Molecular Biology. </w:t>
      </w:r>
      <w:r w:rsidRPr="008546E9">
        <w:rPr>
          <w:rFonts w:cs="Arial"/>
          <w:szCs w:val="22"/>
          <w:lang w:val="en"/>
        </w:rPr>
        <w:t>201</w:t>
      </w:r>
      <w:r>
        <w:rPr>
          <w:rFonts w:cs="Arial"/>
          <w:szCs w:val="22"/>
          <w:lang w:val="en"/>
        </w:rPr>
        <w:t>8</w:t>
      </w:r>
      <w:r w:rsidRPr="008546E9">
        <w:rPr>
          <w:rFonts w:cs="Arial"/>
          <w:szCs w:val="22"/>
          <w:lang w:val="en"/>
        </w:rPr>
        <w:t xml:space="preserve"> </w:t>
      </w:r>
      <w:r>
        <w:rPr>
          <w:rFonts w:cs="Arial"/>
          <w:szCs w:val="22"/>
          <w:lang w:val="en"/>
        </w:rPr>
        <w:t xml:space="preserve">June. </w:t>
      </w:r>
      <w:r w:rsidRPr="008546E9">
        <w:rPr>
          <w:rFonts w:cs="Arial"/>
          <w:szCs w:val="22"/>
          <w:lang w:val="en"/>
        </w:rPr>
        <w:t>7(</w:t>
      </w:r>
      <w:r>
        <w:rPr>
          <w:rFonts w:cs="Arial"/>
          <w:szCs w:val="22"/>
          <w:lang w:val="en"/>
        </w:rPr>
        <w:t>20</w:t>
      </w:r>
      <w:r w:rsidRPr="008546E9">
        <w:rPr>
          <w:rFonts w:cs="Arial"/>
          <w:szCs w:val="22"/>
          <w:lang w:val="en"/>
        </w:rPr>
        <w:t>):1</w:t>
      </w:r>
      <w:r>
        <w:rPr>
          <w:rFonts w:cs="Arial"/>
          <w:szCs w:val="22"/>
          <w:lang w:val="en"/>
        </w:rPr>
        <w:t>3672</w:t>
      </w:r>
      <w:r w:rsidRPr="008546E9">
        <w:rPr>
          <w:rFonts w:cs="Arial"/>
          <w:szCs w:val="22"/>
          <w:lang w:val="en"/>
        </w:rPr>
        <w:t>-</w:t>
      </w:r>
      <w:r>
        <w:rPr>
          <w:rFonts w:cs="Arial"/>
          <w:szCs w:val="22"/>
          <w:lang w:val="en"/>
        </w:rPr>
        <w:t>7</w:t>
      </w:r>
      <w:r w:rsidRPr="008546E9">
        <w:rPr>
          <w:rFonts w:cs="Arial"/>
          <w:szCs w:val="22"/>
          <w:lang w:val="en"/>
        </w:rPr>
        <w:t>8</w:t>
      </w:r>
      <w:r>
        <w:rPr>
          <w:rFonts w:cs="Arial"/>
          <w:szCs w:val="22"/>
          <w:lang w:val="en"/>
        </w:rPr>
        <w:t>.</w:t>
      </w:r>
    </w:p>
    <w:p w14:paraId="4B8B5147" w14:textId="14E4AE05" w:rsidR="00FD2074" w:rsidRDefault="00FD2074" w:rsidP="00FD2074">
      <w:pPr>
        <w:autoSpaceDE/>
        <w:autoSpaceDN/>
        <w:spacing w:before="100" w:beforeAutospacing="1" w:after="75"/>
        <w:ind w:left="1080"/>
        <w:rPr>
          <w:rFonts w:cs="Arial"/>
          <w:szCs w:val="22"/>
          <w:lang w:val="en"/>
        </w:rPr>
      </w:pPr>
    </w:p>
    <w:p w14:paraId="23F4AB2B" w14:textId="77777777" w:rsidR="00FD2074" w:rsidRPr="00775082" w:rsidRDefault="00FD2074" w:rsidP="00FD2074">
      <w:pPr>
        <w:autoSpaceDE/>
        <w:autoSpaceDN/>
        <w:spacing w:before="100" w:beforeAutospacing="1" w:after="75"/>
        <w:ind w:left="1080"/>
        <w:rPr>
          <w:rFonts w:cs="Arial"/>
          <w:szCs w:val="22"/>
          <w:lang w:val="en"/>
        </w:rPr>
      </w:pPr>
    </w:p>
    <w:p w14:paraId="3AB9DECB" w14:textId="77777777" w:rsidR="00FD2074" w:rsidRDefault="00FD2074" w:rsidP="00FD2074">
      <w:pPr>
        <w:pStyle w:val="DataField11pt-Single"/>
        <w:rPr>
          <w:rStyle w:val="Strong"/>
        </w:rPr>
      </w:pPr>
      <w:r w:rsidRPr="00F10743">
        <w:rPr>
          <w:rStyle w:val="Strong"/>
          <w:bCs w:val="0"/>
        </w:rPr>
        <w:t>B.</w:t>
      </w:r>
      <w:r>
        <w:rPr>
          <w:rStyle w:val="Strong"/>
        </w:rPr>
        <w:t xml:space="preserve"> Positions, Scientific Appointments, and Honors</w:t>
      </w:r>
    </w:p>
    <w:p w14:paraId="07A4EEF6" w14:textId="77777777" w:rsidR="00FD2074" w:rsidRDefault="00FD2074" w:rsidP="00FD2074">
      <w:pPr>
        <w:pStyle w:val="DataField11pt-Single"/>
        <w:rPr>
          <w:rStyle w:val="Strong"/>
        </w:rPr>
      </w:pPr>
    </w:p>
    <w:p w14:paraId="5D700558" w14:textId="77777777" w:rsidR="00FD2074" w:rsidRPr="008269A4" w:rsidRDefault="00FD2074" w:rsidP="00FD2074">
      <w:pPr>
        <w:pStyle w:val="DataField11pt-Single"/>
        <w:rPr>
          <w:rStyle w:val="Strong"/>
        </w:rPr>
      </w:pPr>
      <w:r w:rsidRPr="008269A4">
        <w:rPr>
          <w:rStyle w:val="Strong"/>
        </w:rPr>
        <w:t>Positions and Scientific Appointments</w:t>
      </w:r>
    </w:p>
    <w:p w14:paraId="2D89E0BB" w14:textId="77777777" w:rsidR="00FD2074" w:rsidRDefault="00FD2074" w:rsidP="00FD2074">
      <w:pPr>
        <w:pStyle w:val="DataField11pt-Single"/>
        <w:ind w:left="1800" w:hanging="1800"/>
        <w:rPr>
          <w:rStyle w:val="Strong"/>
          <w:b w:val="0"/>
          <w:bCs w:val="0"/>
        </w:rPr>
      </w:pPr>
      <w:r>
        <w:rPr>
          <w:rStyle w:val="Strong"/>
          <w:b w:val="0"/>
          <w:bCs w:val="0"/>
        </w:rPr>
        <w:t>2019 – 2020</w:t>
      </w:r>
      <w:r>
        <w:rPr>
          <w:rStyle w:val="Strong"/>
          <w:b w:val="0"/>
          <w:bCs w:val="0"/>
        </w:rPr>
        <w:tab/>
        <w:t>Robertson Fellowship for Outstanding Graduate Students, Genetics Department, UC San Diego</w:t>
      </w:r>
    </w:p>
    <w:p w14:paraId="1D7F1EA8" w14:textId="77777777" w:rsidR="00FD2074" w:rsidRDefault="00FD2074" w:rsidP="00FD2074">
      <w:pPr>
        <w:pStyle w:val="DataField11pt-Single"/>
        <w:rPr>
          <w:rStyle w:val="Strong"/>
          <w:b w:val="0"/>
          <w:bCs w:val="0"/>
        </w:rPr>
      </w:pPr>
      <w:r>
        <w:rPr>
          <w:rStyle w:val="Strong"/>
          <w:b w:val="0"/>
          <w:bCs w:val="0"/>
        </w:rPr>
        <w:t xml:space="preserve">2018 – Present </w:t>
      </w:r>
      <w:r>
        <w:rPr>
          <w:rStyle w:val="Strong"/>
          <w:b w:val="0"/>
          <w:bCs w:val="0"/>
        </w:rPr>
        <w:tab/>
        <w:t>Graduate Research Assistant, UC San Diego</w:t>
      </w:r>
    </w:p>
    <w:p w14:paraId="30C7D9C4" w14:textId="77777777" w:rsidR="00FD2074" w:rsidRDefault="00FD2074" w:rsidP="00FD2074">
      <w:pPr>
        <w:pStyle w:val="DataField11pt-Single"/>
        <w:rPr>
          <w:rStyle w:val="Strong"/>
          <w:b w:val="0"/>
          <w:bCs w:val="0"/>
        </w:rPr>
      </w:pPr>
      <w:r>
        <w:rPr>
          <w:rStyle w:val="Strong"/>
          <w:b w:val="0"/>
          <w:bCs w:val="0"/>
        </w:rPr>
        <w:t xml:space="preserve">2016 – 2018 </w:t>
      </w:r>
      <w:r>
        <w:rPr>
          <w:rStyle w:val="Strong"/>
          <w:b w:val="0"/>
          <w:bCs w:val="0"/>
        </w:rPr>
        <w:tab/>
      </w:r>
      <w:r>
        <w:rPr>
          <w:rStyle w:val="Strong"/>
          <w:b w:val="0"/>
          <w:bCs w:val="0"/>
        </w:rPr>
        <w:tab/>
        <w:t>Lab Technician, University of Hawaii</w:t>
      </w:r>
    </w:p>
    <w:p w14:paraId="7DF9F9A8" w14:textId="77777777" w:rsidR="00FD2074" w:rsidRDefault="00FD2074" w:rsidP="00FD2074">
      <w:pPr>
        <w:pStyle w:val="DataField11pt-Single"/>
        <w:rPr>
          <w:rStyle w:val="Strong"/>
          <w:b w:val="0"/>
          <w:bCs w:val="0"/>
        </w:rPr>
      </w:pPr>
      <w:r>
        <w:rPr>
          <w:rStyle w:val="Strong"/>
          <w:b w:val="0"/>
          <w:bCs w:val="0"/>
        </w:rPr>
        <w:t>2014 – Present</w:t>
      </w:r>
      <w:r>
        <w:rPr>
          <w:rStyle w:val="Strong"/>
          <w:b w:val="0"/>
          <w:bCs w:val="0"/>
        </w:rPr>
        <w:tab/>
        <w:t>Member, Association for Women in Science</w:t>
      </w:r>
    </w:p>
    <w:p w14:paraId="79EBB0D7" w14:textId="77777777" w:rsidR="00FD2074" w:rsidRDefault="00FD2074" w:rsidP="00FD2074">
      <w:pPr>
        <w:pStyle w:val="DataField11pt-Single"/>
        <w:rPr>
          <w:rStyle w:val="Strong"/>
          <w:b w:val="0"/>
          <w:bCs w:val="0"/>
        </w:rPr>
      </w:pPr>
      <w:r>
        <w:rPr>
          <w:rStyle w:val="Strong"/>
          <w:b w:val="0"/>
          <w:bCs w:val="0"/>
        </w:rPr>
        <w:t>2014 – Present</w:t>
      </w:r>
      <w:r>
        <w:rPr>
          <w:rStyle w:val="Strong"/>
          <w:b w:val="0"/>
          <w:bCs w:val="0"/>
        </w:rPr>
        <w:tab/>
        <w:t>Member, Sigma Xi</w:t>
      </w:r>
    </w:p>
    <w:p w14:paraId="61EC3066" w14:textId="77777777" w:rsidR="00FD2074" w:rsidRDefault="00FD2074" w:rsidP="00FD2074">
      <w:pPr>
        <w:pStyle w:val="DataField11pt-Single"/>
        <w:rPr>
          <w:rStyle w:val="Strong"/>
          <w:b w:val="0"/>
          <w:bCs w:val="0"/>
        </w:rPr>
      </w:pPr>
      <w:r>
        <w:rPr>
          <w:rStyle w:val="Strong"/>
          <w:b w:val="0"/>
          <w:bCs w:val="0"/>
        </w:rPr>
        <w:t xml:space="preserve">2014 – 2016 </w:t>
      </w:r>
      <w:r>
        <w:rPr>
          <w:rStyle w:val="Strong"/>
          <w:b w:val="0"/>
          <w:bCs w:val="0"/>
        </w:rPr>
        <w:tab/>
      </w:r>
      <w:r>
        <w:rPr>
          <w:rStyle w:val="Strong"/>
          <w:b w:val="0"/>
          <w:bCs w:val="0"/>
        </w:rPr>
        <w:tab/>
        <w:t>Diversity Supplement, National Institutes of Health</w:t>
      </w:r>
    </w:p>
    <w:p w14:paraId="3D09A27B" w14:textId="77777777" w:rsidR="00FD2074" w:rsidRDefault="00FD2074" w:rsidP="00FD2074">
      <w:pPr>
        <w:pStyle w:val="DataField11pt-Single"/>
        <w:rPr>
          <w:rStyle w:val="Strong"/>
          <w:b w:val="0"/>
          <w:bCs w:val="0"/>
        </w:rPr>
      </w:pPr>
    </w:p>
    <w:p w14:paraId="35AB11F7" w14:textId="77777777" w:rsidR="00FD2074" w:rsidRDefault="00FD2074" w:rsidP="00FD2074">
      <w:pPr>
        <w:pStyle w:val="DataField11pt-Single"/>
        <w:rPr>
          <w:rStyle w:val="Strong"/>
        </w:rPr>
      </w:pPr>
      <w:r>
        <w:rPr>
          <w:rStyle w:val="Strong"/>
        </w:rPr>
        <w:t>Honors</w:t>
      </w:r>
    </w:p>
    <w:p w14:paraId="7EDCFCEE" w14:textId="77777777" w:rsidR="00FD2074" w:rsidRDefault="00FD2074" w:rsidP="00FD2074">
      <w:pPr>
        <w:pStyle w:val="DataField11pt-Single"/>
        <w:rPr>
          <w:rStyle w:val="Strong"/>
          <w:b w:val="0"/>
          <w:bCs w:val="0"/>
        </w:rPr>
      </w:pPr>
      <w:r>
        <w:rPr>
          <w:rStyle w:val="Strong"/>
          <w:b w:val="0"/>
          <w:bCs w:val="0"/>
        </w:rPr>
        <w:t>2020</w:t>
      </w:r>
      <w:r>
        <w:rPr>
          <w:rStyle w:val="Strong"/>
          <w:b w:val="0"/>
          <w:bCs w:val="0"/>
        </w:rPr>
        <w:tab/>
      </w:r>
      <w:r>
        <w:rPr>
          <w:rStyle w:val="Strong"/>
          <w:b w:val="0"/>
          <w:bCs w:val="0"/>
        </w:rPr>
        <w:tab/>
      </w:r>
      <w:r>
        <w:rPr>
          <w:rStyle w:val="Strong"/>
          <w:b w:val="0"/>
          <w:bCs w:val="0"/>
        </w:rPr>
        <w:tab/>
      </w:r>
      <w:r>
        <w:rPr>
          <w:rStyle w:val="Strong"/>
          <w:b w:val="0"/>
          <w:bCs w:val="0"/>
        </w:rPr>
        <w:tab/>
        <w:t>Virtual Poster Presenter, Genetics and Molecular Biology Meeting</w:t>
      </w:r>
    </w:p>
    <w:p w14:paraId="7EE02C3F" w14:textId="77777777" w:rsidR="00FD2074" w:rsidRDefault="00FD2074" w:rsidP="00FD2074">
      <w:pPr>
        <w:pStyle w:val="DataField11pt-Single"/>
        <w:rPr>
          <w:rStyle w:val="Strong"/>
          <w:b w:val="0"/>
          <w:bCs w:val="0"/>
        </w:rPr>
      </w:pPr>
      <w:r>
        <w:rPr>
          <w:rStyle w:val="Strong"/>
          <w:b w:val="0"/>
          <w:bCs w:val="0"/>
        </w:rPr>
        <w:t xml:space="preserve">2019 </w:t>
      </w:r>
      <w:r>
        <w:rPr>
          <w:rStyle w:val="Strong"/>
          <w:b w:val="0"/>
          <w:bCs w:val="0"/>
        </w:rPr>
        <w:tab/>
      </w:r>
      <w:r>
        <w:rPr>
          <w:rStyle w:val="Strong"/>
          <w:b w:val="0"/>
          <w:bCs w:val="0"/>
        </w:rPr>
        <w:tab/>
      </w:r>
      <w:r>
        <w:rPr>
          <w:rStyle w:val="Strong"/>
          <w:b w:val="0"/>
          <w:bCs w:val="0"/>
        </w:rPr>
        <w:tab/>
      </w:r>
      <w:r>
        <w:rPr>
          <w:rStyle w:val="Strong"/>
          <w:b w:val="0"/>
          <w:bCs w:val="0"/>
        </w:rPr>
        <w:tab/>
        <w:t>Poster Presenter, Advances in Cancer Research and Therapy Meeting</w:t>
      </w:r>
    </w:p>
    <w:p w14:paraId="790E5B67" w14:textId="77777777" w:rsidR="00FD2074" w:rsidRDefault="00FD2074" w:rsidP="00FD2074">
      <w:pPr>
        <w:pStyle w:val="DataField11pt-Single"/>
        <w:ind w:left="1800" w:hanging="1800"/>
        <w:rPr>
          <w:rStyle w:val="Strong"/>
          <w:b w:val="0"/>
          <w:bCs w:val="0"/>
        </w:rPr>
      </w:pPr>
      <w:r>
        <w:rPr>
          <w:rStyle w:val="Strong"/>
          <w:b w:val="0"/>
          <w:bCs w:val="0"/>
        </w:rPr>
        <w:t xml:space="preserve">2018 </w:t>
      </w:r>
      <w:r>
        <w:rPr>
          <w:rStyle w:val="Strong"/>
          <w:b w:val="0"/>
          <w:bCs w:val="0"/>
        </w:rPr>
        <w:tab/>
        <w:t>Paula F. Laufenberg award for best senior project in the Biology Department, Purdue University</w:t>
      </w:r>
    </w:p>
    <w:p w14:paraId="36D57BA0" w14:textId="77777777" w:rsidR="00FD2074" w:rsidRDefault="00FD2074" w:rsidP="00FD2074">
      <w:pPr>
        <w:pStyle w:val="DataField11pt-Single"/>
        <w:rPr>
          <w:rStyle w:val="Strong"/>
          <w:b w:val="0"/>
          <w:bCs w:val="0"/>
        </w:rPr>
      </w:pPr>
      <w:r>
        <w:rPr>
          <w:rStyle w:val="Strong"/>
          <w:b w:val="0"/>
          <w:bCs w:val="0"/>
        </w:rPr>
        <w:t>2014 – 2018</w:t>
      </w:r>
      <w:r>
        <w:rPr>
          <w:rStyle w:val="Strong"/>
          <w:b w:val="0"/>
          <w:bCs w:val="0"/>
        </w:rPr>
        <w:tab/>
      </w:r>
      <w:r>
        <w:rPr>
          <w:rStyle w:val="Strong"/>
          <w:b w:val="0"/>
          <w:bCs w:val="0"/>
        </w:rPr>
        <w:tab/>
        <w:t>Scholarship, National Merit Scholarship Program</w:t>
      </w:r>
    </w:p>
    <w:p w14:paraId="36F470AF" w14:textId="77777777" w:rsidR="00FD2074" w:rsidRDefault="00FD2074" w:rsidP="00FD2074">
      <w:pPr>
        <w:pStyle w:val="DataField11pt-Single"/>
        <w:rPr>
          <w:rStyle w:val="Strong"/>
          <w:b w:val="0"/>
          <w:bCs w:val="0"/>
        </w:rPr>
      </w:pPr>
      <w:r>
        <w:rPr>
          <w:rStyle w:val="Strong"/>
          <w:b w:val="0"/>
          <w:bCs w:val="0"/>
        </w:rPr>
        <w:t xml:space="preserve">2014 </w:t>
      </w:r>
      <w:r>
        <w:rPr>
          <w:rStyle w:val="Strong"/>
          <w:b w:val="0"/>
          <w:bCs w:val="0"/>
        </w:rPr>
        <w:tab/>
      </w:r>
      <w:r>
        <w:rPr>
          <w:rStyle w:val="Strong"/>
          <w:b w:val="0"/>
          <w:bCs w:val="0"/>
        </w:rPr>
        <w:tab/>
      </w:r>
      <w:r>
        <w:rPr>
          <w:rStyle w:val="Strong"/>
          <w:b w:val="0"/>
          <w:bCs w:val="0"/>
        </w:rPr>
        <w:tab/>
      </w:r>
      <w:r>
        <w:rPr>
          <w:rStyle w:val="Strong"/>
          <w:b w:val="0"/>
          <w:bCs w:val="0"/>
        </w:rPr>
        <w:tab/>
        <w:t>Scholarship, Daughters of Hawaii Society</w:t>
      </w:r>
    </w:p>
    <w:p w14:paraId="5A93AEF5" w14:textId="77777777" w:rsidR="00FD2074" w:rsidRDefault="00FD2074" w:rsidP="00FD2074">
      <w:pPr>
        <w:pStyle w:val="DataField11pt-Single"/>
        <w:rPr>
          <w:rStyle w:val="Strong"/>
        </w:rPr>
      </w:pPr>
    </w:p>
    <w:p w14:paraId="6EABCE7C" w14:textId="77777777" w:rsidR="00FD2074" w:rsidRDefault="00FD2074" w:rsidP="00FD2074">
      <w:pPr>
        <w:pStyle w:val="DataField11pt-Single"/>
        <w:rPr>
          <w:rStyle w:val="Strong"/>
        </w:rPr>
      </w:pPr>
      <w:r>
        <w:rPr>
          <w:rStyle w:val="Strong"/>
        </w:rPr>
        <w:br/>
        <w:t xml:space="preserve">C. </w:t>
      </w:r>
      <w:r w:rsidRPr="00384D65">
        <w:rPr>
          <w:rStyle w:val="Strong"/>
        </w:rPr>
        <w:t>Contributions to Science</w:t>
      </w:r>
    </w:p>
    <w:p w14:paraId="501D50F3" w14:textId="77777777" w:rsidR="00FD2074" w:rsidRDefault="00FD2074" w:rsidP="00FD2074">
      <w:pPr>
        <w:pStyle w:val="NormalWeb"/>
        <w:numPr>
          <w:ilvl w:val="0"/>
          <w:numId w:val="35"/>
        </w:numPr>
        <w:rPr>
          <w:rFonts w:cs="Arial"/>
          <w:szCs w:val="22"/>
          <w:lang w:val="en"/>
        </w:rPr>
      </w:pPr>
      <w:r>
        <w:rPr>
          <w:rStyle w:val="Strong"/>
          <w:rFonts w:cs="Arial"/>
          <w:szCs w:val="22"/>
          <w:lang w:val="en"/>
        </w:rPr>
        <w:t>High School Research:</w:t>
      </w:r>
      <w:r>
        <w:rPr>
          <w:rFonts w:cs="Arial"/>
          <w:szCs w:val="22"/>
          <w:lang w:val="en"/>
        </w:rPr>
        <w:t xml:space="preserve"> I spent two summers doing research in the laboratory of Dr. Indira Creative at University of Hawaii, funded by a NIH Diversity Supplement award. Dr. Creative has developed several new anti-fungal drugs that might protect against skin infections. Over the course of two </w:t>
      </w:r>
      <w:proofErr w:type="gramStart"/>
      <w:r>
        <w:rPr>
          <w:rFonts w:cs="Arial"/>
          <w:szCs w:val="22"/>
          <w:lang w:val="en"/>
        </w:rPr>
        <w:t>summers</w:t>
      </w:r>
      <w:proofErr w:type="gramEnd"/>
      <w:r>
        <w:rPr>
          <w:rFonts w:cs="Arial"/>
          <w:szCs w:val="22"/>
          <w:lang w:val="en"/>
        </w:rPr>
        <w:t xml:space="preserve"> I set up in vitro cultures of skin cell lines and conducted a wide range of toxicity assays. We were excited to find that one of the new agents showed almost no toxicity, even at fairly high doses. Dr. Creative is now testing the drug in animals exposed to different types of fungal infections, including </w:t>
      </w:r>
      <w:r>
        <w:rPr>
          <w:rStyle w:val="Emphasis"/>
          <w:rFonts w:cs="Arial"/>
          <w:szCs w:val="22"/>
          <w:lang w:val="en"/>
        </w:rPr>
        <w:t>Candida albicans</w:t>
      </w:r>
      <w:r>
        <w:rPr>
          <w:rFonts w:cs="Arial"/>
          <w:szCs w:val="22"/>
          <w:lang w:val="en"/>
        </w:rPr>
        <w:t>.</w:t>
      </w:r>
    </w:p>
    <w:p w14:paraId="0FB75552" w14:textId="77777777" w:rsidR="00FD2074" w:rsidRDefault="00FD2074" w:rsidP="00FD2074">
      <w:pPr>
        <w:numPr>
          <w:ilvl w:val="1"/>
          <w:numId w:val="35"/>
        </w:numPr>
        <w:autoSpaceDE/>
        <w:autoSpaceDN/>
        <w:spacing w:before="100" w:beforeAutospacing="1" w:after="75"/>
        <w:ind w:left="1080"/>
        <w:rPr>
          <w:rFonts w:cs="Arial"/>
          <w:szCs w:val="22"/>
          <w:lang w:val="en"/>
        </w:rPr>
      </w:pPr>
      <w:r>
        <w:rPr>
          <w:rFonts w:cs="Arial"/>
          <w:szCs w:val="22"/>
          <w:lang w:val="en"/>
        </w:rPr>
        <w:t xml:space="preserve">Footman B, </w:t>
      </w:r>
      <w:proofErr w:type="spellStart"/>
      <w:r>
        <w:rPr>
          <w:rFonts w:cs="Arial"/>
          <w:szCs w:val="22"/>
          <w:lang w:val="en"/>
        </w:rPr>
        <w:t>Eisser</w:t>
      </w:r>
      <w:proofErr w:type="spellEnd"/>
      <w:r>
        <w:rPr>
          <w:rFonts w:cs="Arial"/>
          <w:szCs w:val="22"/>
          <w:lang w:val="en"/>
        </w:rPr>
        <w:t xml:space="preserve"> JK, </w:t>
      </w:r>
      <w:r w:rsidRPr="00EA2D4F">
        <w:rPr>
          <w:rFonts w:cs="Arial"/>
          <w:b/>
          <w:szCs w:val="22"/>
          <w:lang w:val="en"/>
        </w:rPr>
        <w:t>Simmons-Gonzales, L</w:t>
      </w:r>
      <w:r>
        <w:rPr>
          <w:rFonts w:cs="Arial"/>
          <w:szCs w:val="22"/>
          <w:lang w:val="en"/>
        </w:rPr>
        <w:t xml:space="preserve">, Creative IM. Testing XXH for toxicity in vitro. University of Hawaii Research Symposium; 2012 May; Manoa, HI. </w:t>
      </w:r>
    </w:p>
    <w:p w14:paraId="0750D281" w14:textId="77777777" w:rsidR="00FD2074" w:rsidRDefault="00FD2074" w:rsidP="00FD2074">
      <w:pPr>
        <w:pStyle w:val="NormalWeb"/>
        <w:numPr>
          <w:ilvl w:val="0"/>
          <w:numId w:val="35"/>
        </w:numPr>
        <w:rPr>
          <w:rFonts w:cs="Arial"/>
          <w:szCs w:val="22"/>
          <w:lang w:val="en"/>
        </w:rPr>
      </w:pPr>
      <w:r>
        <w:rPr>
          <w:rStyle w:val="Strong"/>
          <w:rFonts w:cs="Arial"/>
          <w:szCs w:val="22"/>
          <w:lang w:val="en"/>
        </w:rPr>
        <w:t>Undergraduate Research:</w:t>
      </w:r>
      <w:r>
        <w:rPr>
          <w:rFonts w:cs="Arial"/>
          <w:szCs w:val="22"/>
          <w:lang w:val="en"/>
        </w:rPr>
        <w:t xml:space="preserve"> I was part of a project in the laboratory of Dr. Daniel Richardson at Purdue University. Dr. Richardson’s laboratory studies the mechanisms of action of small molecules for cancer treatment. During my time in his </w:t>
      </w:r>
      <w:proofErr w:type="gramStart"/>
      <w:r>
        <w:rPr>
          <w:rFonts w:cs="Arial"/>
          <w:szCs w:val="22"/>
          <w:lang w:val="en"/>
        </w:rPr>
        <w:t>lab</w:t>
      </w:r>
      <w:proofErr w:type="gramEnd"/>
      <w:r>
        <w:rPr>
          <w:rFonts w:cs="Arial"/>
          <w:szCs w:val="22"/>
          <w:lang w:val="en"/>
        </w:rPr>
        <w:t xml:space="preserve"> I was looking at how a new small molecule, Gen Y, </w:t>
      </w:r>
      <w:proofErr w:type="gramStart"/>
      <w:r>
        <w:rPr>
          <w:rFonts w:cs="Arial"/>
          <w:szCs w:val="22"/>
          <w:lang w:val="en"/>
        </w:rPr>
        <w:t>is able to</w:t>
      </w:r>
      <w:proofErr w:type="gramEnd"/>
      <w:r>
        <w:rPr>
          <w:rFonts w:cs="Arial"/>
          <w:szCs w:val="22"/>
          <w:lang w:val="en"/>
        </w:rPr>
        <w:t xml:space="preserve"> target cancerous cells. </w:t>
      </w:r>
      <w:r>
        <w:rPr>
          <w:rFonts w:cs="Arial"/>
          <w:szCs w:val="22"/>
        </w:rPr>
        <w:t xml:space="preserve">My contributions to this work were included in a publication recently accepted in Cellular and Molecular Biology. </w:t>
      </w:r>
      <w:r>
        <w:rPr>
          <w:rFonts w:cs="Arial"/>
          <w:szCs w:val="22"/>
          <w:lang w:val="en"/>
        </w:rPr>
        <w:t>The work was particularly exciting because it looks like the mechanism of action of Gen Y might be completely novel, making it a potential candidate for treating patients afflicted with colon cancer. Dr. Richardson was recently awarded a patent for this new drug.</w:t>
      </w:r>
    </w:p>
    <w:p w14:paraId="42A85CAE" w14:textId="77777777" w:rsidR="00FD2074" w:rsidRDefault="00FD2074" w:rsidP="00FD2074">
      <w:pPr>
        <w:numPr>
          <w:ilvl w:val="1"/>
          <w:numId w:val="35"/>
        </w:numPr>
        <w:autoSpaceDE/>
        <w:autoSpaceDN/>
        <w:spacing w:before="100" w:beforeAutospacing="1" w:after="75"/>
        <w:ind w:left="1080"/>
        <w:rPr>
          <w:rFonts w:cs="Arial"/>
          <w:szCs w:val="22"/>
          <w:lang w:val="en"/>
        </w:rPr>
      </w:pPr>
      <w:r>
        <w:rPr>
          <w:rFonts w:cs="Arial"/>
          <w:szCs w:val="22"/>
          <w:lang w:val="en"/>
        </w:rPr>
        <w:t xml:space="preserve">Nieman PY, </w:t>
      </w:r>
      <w:r w:rsidRPr="00EA2D4F">
        <w:rPr>
          <w:rFonts w:cs="Arial"/>
          <w:b/>
          <w:szCs w:val="22"/>
          <w:lang w:val="en"/>
        </w:rPr>
        <w:t>Simmons-Gonzales L</w:t>
      </w:r>
      <w:r>
        <w:rPr>
          <w:rFonts w:cs="Arial"/>
          <w:szCs w:val="22"/>
          <w:lang w:val="en"/>
        </w:rPr>
        <w:t xml:space="preserve">, Richardson, D. Gen Y: a novel small molecule with cytotoxic abilities targeting colon cancer cells. Cellular and Molecular Biology. </w:t>
      </w:r>
      <w:r w:rsidRPr="008546E9">
        <w:rPr>
          <w:rFonts w:cs="Arial"/>
          <w:szCs w:val="22"/>
          <w:lang w:val="en"/>
        </w:rPr>
        <w:t>201</w:t>
      </w:r>
      <w:r>
        <w:rPr>
          <w:rFonts w:cs="Arial"/>
          <w:szCs w:val="22"/>
          <w:lang w:val="en"/>
        </w:rPr>
        <w:t>8</w:t>
      </w:r>
      <w:r w:rsidRPr="008546E9">
        <w:rPr>
          <w:rFonts w:cs="Arial"/>
          <w:szCs w:val="22"/>
          <w:lang w:val="en"/>
        </w:rPr>
        <w:t xml:space="preserve"> </w:t>
      </w:r>
      <w:r>
        <w:rPr>
          <w:rFonts w:cs="Arial"/>
          <w:szCs w:val="22"/>
          <w:lang w:val="en"/>
        </w:rPr>
        <w:t xml:space="preserve">June. </w:t>
      </w:r>
      <w:r w:rsidRPr="008546E9">
        <w:rPr>
          <w:rFonts w:cs="Arial"/>
          <w:szCs w:val="22"/>
          <w:lang w:val="en"/>
        </w:rPr>
        <w:t>7(</w:t>
      </w:r>
      <w:r>
        <w:rPr>
          <w:rFonts w:cs="Arial"/>
          <w:szCs w:val="22"/>
          <w:lang w:val="en"/>
        </w:rPr>
        <w:t>20</w:t>
      </w:r>
      <w:r w:rsidRPr="008546E9">
        <w:rPr>
          <w:rFonts w:cs="Arial"/>
          <w:szCs w:val="22"/>
          <w:lang w:val="en"/>
        </w:rPr>
        <w:t>):1</w:t>
      </w:r>
      <w:r>
        <w:rPr>
          <w:rFonts w:cs="Arial"/>
          <w:szCs w:val="22"/>
          <w:lang w:val="en"/>
        </w:rPr>
        <w:t>3672</w:t>
      </w:r>
      <w:r w:rsidRPr="008546E9">
        <w:rPr>
          <w:rFonts w:cs="Arial"/>
          <w:szCs w:val="22"/>
          <w:lang w:val="en"/>
        </w:rPr>
        <w:t>-</w:t>
      </w:r>
      <w:r>
        <w:rPr>
          <w:rFonts w:cs="Arial"/>
          <w:szCs w:val="22"/>
          <w:lang w:val="en"/>
        </w:rPr>
        <w:t>7</w:t>
      </w:r>
      <w:r w:rsidRPr="008546E9">
        <w:rPr>
          <w:rFonts w:cs="Arial"/>
          <w:szCs w:val="22"/>
          <w:lang w:val="en"/>
        </w:rPr>
        <w:t>8</w:t>
      </w:r>
      <w:r>
        <w:rPr>
          <w:rFonts w:cs="Arial"/>
          <w:szCs w:val="22"/>
          <w:lang w:val="en"/>
        </w:rPr>
        <w:t>.</w:t>
      </w:r>
    </w:p>
    <w:p w14:paraId="4FF8536E" w14:textId="77777777" w:rsidR="00FD2074" w:rsidRDefault="00FD2074" w:rsidP="00FD2074">
      <w:pPr>
        <w:numPr>
          <w:ilvl w:val="1"/>
          <w:numId w:val="35"/>
        </w:numPr>
        <w:autoSpaceDE/>
        <w:autoSpaceDN/>
        <w:spacing w:before="100" w:beforeAutospacing="1" w:after="75"/>
        <w:ind w:left="1080"/>
        <w:rPr>
          <w:rFonts w:cs="Arial"/>
          <w:szCs w:val="22"/>
          <w:lang w:val="en"/>
        </w:rPr>
      </w:pPr>
      <w:r w:rsidRPr="00EA2D4F">
        <w:rPr>
          <w:rFonts w:cs="Arial"/>
          <w:b/>
          <w:szCs w:val="22"/>
          <w:lang w:val="en"/>
        </w:rPr>
        <w:t>Simmons-Gonzales, L</w:t>
      </w:r>
      <w:r>
        <w:rPr>
          <w:rFonts w:cs="Arial"/>
          <w:szCs w:val="22"/>
          <w:lang w:val="en"/>
        </w:rPr>
        <w:t xml:space="preserve">, Richardson, D. Testing the ability of a small molecule, Gen Y, to target colon cancer cells. Advances in Cancer Research and Therapy; 2019 September; Denver, CO. </w:t>
      </w:r>
    </w:p>
    <w:p w14:paraId="04A58319" w14:textId="77777777" w:rsidR="00FD2074" w:rsidRDefault="00FD2074" w:rsidP="00FD2074">
      <w:pPr>
        <w:pStyle w:val="NormalWeb"/>
        <w:numPr>
          <w:ilvl w:val="0"/>
          <w:numId w:val="35"/>
        </w:numPr>
        <w:rPr>
          <w:rFonts w:cs="Arial"/>
          <w:szCs w:val="22"/>
          <w:lang w:val="en"/>
        </w:rPr>
      </w:pPr>
      <w:r>
        <w:rPr>
          <w:rStyle w:val="Strong"/>
          <w:rFonts w:cs="Arial"/>
          <w:szCs w:val="22"/>
          <w:lang w:val="en"/>
        </w:rPr>
        <w:t>Graduate Research</w:t>
      </w:r>
      <w:r>
        <w:rPr>
          <w:rFonts w:cs="Arial"/>
          <w:szCs w:val="22"/>
          <w:lang w:val="en"/>
        </w:rPr>
        <w:t>: My ongoing predoctoral research is focused on transcriptional gene regulation and signaling impacting motility of cancer cells. I believe the results from my research will likely be highly relevant to human health as they will provide new details into the workings of complex biological systems, which will allow for further extrapolations into the development of several types of cancer and their progression. I am currently developing a novel protocol for the identification of transcription complexes involved in cancer signaling pathways, which I hope to submit as a first author publication in the next few months.</w:t>
      </w:r>
    </w:p>
    <w:p w14:paraId="5CA30B48" w14:textId="77777777" w:rsidR="00FD2074" w:rsidRDefault="00FD2074" w:rsidP="00FD2074">
      <w:pPr>
        <w:numPr>
          <w:ilvl w:val="1"/>
          <w:numId w:val="35"/>
        </w:numPr>
        <w:autoSpaceDE/>
        <w:autoSpaceDN/>
        <w:spacing w:before="100" w:beforeAutospacing="1" w:after="75"/>
        <w:ind w:left="1080"/>
        <w:rPr>
          <w:rFonts w:cs="Arial"/>
          <w:szCs w:val="22"/>
          <w:lang w:val="en"/>
        </w:rPr>
      </w:pPr>
      <w:r w:rsidRPr="00EA2D4F">
        <w:rPr>
          <w:rFonts w:cs="Arial"/>
          <w:b/>
          <w:szCs w:val="22"/>
          <w:lang w:val="en"/>
        </w:rPr>
        <w:lastRenderedPageBreak/>
        <w:t>Simmons-Gonzales, L</w:t>
      </w:r>
      <w:r>
        <w:rPr>
          <w:rFonts w:cs="Arial"/>
          <w:szCs w:val="22"/>
          <w:lang w:val="en"/>
        </w:rPr>
        <w:t xml:space="preserve">, Green, N. A tandem identification approach for transcriptional complexes involved in the signaling and motility of cancerous cells. Genetics and Molecular Biology Virtual Meeting; </w:t>
      </w:r>
      <w:r w:rsidRPr="00935D2E">
        <w:rPr>
          <w:rFonts w:cs="Arial"/>
          <w:szCs w:val="22"/>
          <w:lang w:val="en"/>
        </w:rPr>
        <w:t>2020</w:t>
      </w:r>
      <w:r>
        <w:rPr>
          <w:rFonts w:cs="Arial"/>
          <w:szCs w:val="22"/>
          <w:lang w:val="en"/>
        </w:rPr>
        <w:t> September</w:t>
      </w:r>
    </w:p>
    <w:p w14:paraId="58C2DC65" w14:textId="77777777" w:rsidR="002A13BB" w:rsidRDefault="002A13BB" w:rsidP="002A13BB">
      <w:pPr>
        <w:pStyle w:val="DataField11pt-Single"/>
        <w:rPr>
          <w:rStyle w:val="Strong"/>
        </w:rPr>
      </w:pPr>
    </w:p>
    <w:p w14:paraId="0A26356D" w14:textId="0CA64E92" w:rsidR="002A13BB" w:rsidRDefault="002A13BB" w:rsidP="002A13BB">
      <w:pPr>
        <w:pStyle w:val="DataField11pt-Single"/>
        <w:rPr>
          <w:rStyle w:val="Strong"/>
        </w:rPr>
      </w:pPr>
      <w:r>
        <w:rPr>
          <w:rStyle w:val="Strong"/>
        </w:rPr>
        <w:t xml:space="preserve">D. </w:t>
      </w:r>
      <w:r w:rsidRPr="00384D65">
        <w:rPr>
          <w:rStyle w:val="Strong"/>
        </w:rPr>
        <w:t>Scholastic Performance</w:t>
      </w:r>
      <w:r w:rsidR="00F96D94">
        <w:rPr>
          <w:rStyle w:val="Strong"/>
        </w:rPr>
        <w:t xml:space="preserve"> </w:t>
      </w:r>
      <w:r w:rsidR="00F96D94" w:rsidRPr="00F96D94">
        <w:rPr>
          <w:rStyle w:val="Strong"/>
          <w:highlight w:val="yellow"/>
        </w:rPr>
        <w:t xml:space="preserve">(For due dates on/after January 25, 2025, Scholastic Performance is no longer required for Fellowship Biosketches. Enter “N/A” or leave blank. See </w:t>
      </w:r>
      <w:hyperlink r:id="rId16" w:history="1">
        <w:r w:rsidR="00F96D94" w:rsidRPr="00F96D94">
          <w:rPr>
            <w:rStyle w:val="Hyperlink"/>
            <w:highlight w:val="yellow"/>
          </w:rPr>
          <w:t>NOT-OD-24-107</w:t>
        </w:r>
      </w:hyperlink>
      <w:r w:rsidR="00F96D94" w:rsidRPr="00F96D94">
        <w:rPr>
          <w:rStyle w:val="Strong"/>
          <w:b w:val="0"/>
          <w:bCs w:val="0"/>
          <w:highlight w:val="yellow"/>
        </w:rPr>
        <w:t>.</w:t>
      </w:r>
      <w:r w:rsidR="00F96D94" w:rsidRPr="00F96D94">
        <w:rPr>
          <w:rStyle w:val="Strong"/>
          <w:highlight w:val="yellow"/>
        </w:rPr>
        <w:t>)</w:t>
      </w:r>
      <w:r>
        <w:rPr>
          <w:rStyle w:val="Strong"/>
        </w:rPr>
        <w:br/>
      </w:r>
      <w:r>
        <w:rPr>
          <w:rStyle w:val="Strong"/>
        </w:rPr>
        <w:br/>
      </w:r>
    </w:p>
    <w:tbl>
      <w:tblPr>
        <w:tblW w:w="5000" w:type="pct"/>
        <w:tblBorders>
          <w:top w:val="outset" w:sz="6" w:space="0" w:color="000000"/>
        </w:tblBorders>
        <w:tblCellMar>
          <w:top w:w="15" w:type="dxa"/>
          <w:left w:w="15" w:type="dxa"/>
          <w:bottom w:w="15" w:type="dxa"/>
          <w:right w:w="15" w:type="dxa"/>
        </w:tblCellMar>
        <w:tblLook w:val="04A0" w:firstRow="1" w:lastRow="0" w:firstColumn="1" w:lastColumn="0" w:noHBand="0" w:noVBand="1"/>
      </w:tblPr>
      <w:tblGrid>
        <w:gridCol w:w="1500"/>
        <w:gridCol w:w="7072"/>
        <w:gridCol w:w="1500"/>
      </w:tblGrid>
      <w:tr w:rsidR="002A13BB" w14:paraId="5391FF98" w14:textId="77777777" w:rsidTr="00D73BD7">
        <w:trPr>
          <w:tblHeader/>
        </w:trPr>
        <w:tc>
          <w:tcPr>
            <w:tcW w:w="1500" w:type="dxa"/>
            <w:tcBorders>
              <w:top w:val="outset" w:sz="6" w:space="0" w:color="auto"/>
              <w:left w:val="outset" w:sz="6" w:space="0" w:color="auto"/>
              <w:bottom w:val="outset" w:sz="6" w:space="0" w:color="auto"/>
              <w:right w:val="nil"/>
            </w:tcBorders>
            <w:hideMark/>
          </w:tcPr>
          <w:p w14:paraId="76DC5383" w14:textId="77777777" w:rsidR="002A13BB" w:rsidRDefault="002A13BB" w:rsidP="00D73BD7">
            <w:pPr>
              <w:jc w:val="center"/>
              <w:rPr>
                <w:rFonts w:cs="Arial"/>
                <w:szCs w:val="22"/>
              </w:rPr>
            </w:pPr>
            <w:r>
              <w:rPr>
                <w:rFonts w:cs="Arial"/>
                <w:szCs w:val="22"/>
              </w:rPr>
              <w:t>YEAR</w:t>
            </w:r>
          </w:p>
        </w:tc>
        <w:tc>
          <w:tcPr>
            <w:tcW w:w="0" w:type="auto"/>
            <w:tcBorders>
              <w:top w:val="outset" w:sz="6" w:space="0" w:color="auto"/>
              <w:left w:val="outset" w:sz="6" w:space="0" w:color="auto"/>
              <w:bottom w:val="outset" w:sz="6" w:space="0" w:color="auto"/>
              <w:right w:val="nil"/>
            </w:tcBorders>
            <w:hideMark/>
          </w:tcPr>
          <w:p w14:paraId="7D7CBC47" w14:textId="77777777" w:rsidR="002A13BB" w:rsidRDefault="002A13BB" w:rsidP="00D73BD7">
            <w:pPr>
              <w:jc w:val="center"/>
              <w:rPr>
                <w:rFonts w:cs="Arial"/>
                <w:szCs w:val="22"/>
              </w:rPr>
            </w:pPr>
            <w:r>
              <w:rPr>
                <w:rFonts w:cs="Arial"/>
                <w:szCs w:val="22"/>
              </w:rPr>
              <w:t>COURSE TITLE</w:t>
            </w:r>
          </w:p>
        </w:tc>
        <w:tc>
          <w:tcPr>
            <w:tcW w:w="1500" w:type="dxa"/>
            <w:tcBorders>
              <w:top w:val="outset" w:sz="6" w:space="0" w:color="auto"/>
              <w:left w:val="outset" w:sz="6" w:space="0" w:color="auto"/>
              <w:bottom w:val="outset" w:sz="6" w:space="0" w:color="auto"/>
              <w:right w:val="nil"/>
            </w:tcBorders>
            <w:hideMark/>
          </w:tcPr>
          <w:p w14:paraId="354FDB04" w14:textId="77777777" w:rsidR="002A13BB" w:rsidRDefault="002A13BB" w:rsidP="00D73BD7">
            <w:pPr>
              <w:jc w:val="center"/>
              <w:rPr>
                <w:rFonts w:cs="Arial"/>
                <w:szCs w:val="22"/>
              </w:rPr>
            </w:pPr>
            <w:r>
              <w:rPr>
                <w:rFonts w:cs="Arial"/>
                <w:szCs w:val="22"/>
              </w:rPr>
              <w:t>GRADE</w:t>
            </w:r>
          </w:p>
        </w:tc>
      </w:tr>
      <w:tr w:rsidR="002A13BB" w14:paraId="6A37D4B2" w14:textId="77777777" w:rsidTr="00D73BD7">
        <w:tc>
          <w:tcPr>
            <w:tcW w:w="0" w:type="auto"/>
            <w:gridSpan w:val="3"/>
            <w:tcBorders>
              <w:top w:val="nil"/>
              <w:left w:val="nil"/>
              <w:bottom w:val="nil"/>
              <w:right w:val="nil"/>
            </w:tcBorders>
            <w:vAlign w:val="center"/>
            <w:hideMark/>
          </w:tcPr>
          <w:p w14:paraId="23074D93" w14:textId="77777777" w:rsidR="002A13BB" w:rsidRDefault="002A13BB" w:rsidP="00D73BD7">
            <w:pPr>
              <w:jc w:val="center"/>
              <w:rPr>
                <w:rFonts w:cs="Arial"/>
                <w:caps/>
                <w:szCs w:val="22"/>
              </w:rPr>
            </w:pPr>
          </w:p>
        </w:tc>
      </w:tr>
      <w:tr w:rsidR="002A13BB" w14:paraId="1D010BE2" w14:textId="77777777" w:rsidTr="00D73BD7">
        <w:tc>
          <w:tcPr>
            <w:tcW w:w="0" w:type="auto"/>
            <w:tcBorders>
              <w:top w:val="nil"/>
              <w:left w:val="nil"/>
              <w:bottom w:val="nil"/>
              <w:right w:val="nil"/>
            </w:tcBorders>
            <w:vAlign w:val="center"/>
            <w:hideMark/>
          </w:tcPr>
          <w:p w14:paraId="7AE797C3" w14:textId="77777777" w:rsidR="002A13BB" w:rsidRDefault="002A13BB" w:rsidP="00D73BD7">
            <w:pPr>
              <w:jc w:val="center"/>
              <w:rPr>
                <w:rFonts w:cs="Arial"/>
                <w:szCs w:val="22"/>
              </w:rPr>
            </w:pPr>
          </w:p>
        </w:tc>
        <w:tc>
          <w:tcPr>
            <w:tcW w:w="0" w:type="auto"/>
            <w:tcBorders>
              <w:top w:val="nil"/>
              <w:left w:val="nil"/>
              <w:bottom w:val="nil"/>
              <w:right w:val="nil"/>
            </w:tcBorders>
            <w:vAlign w:val="center"/>
            <w:hideMark/>
          </w:tcPr>
          <w:p w14:paraId="21B611A6" w14:textId="77777777" w:rsidR="002A13BB" w:rsidRDefault="002A13BB" w:rsidP="00D73BD7">
            <w:pPr>
              <w:rPr>
                <w:rFonts w:cs="Arial"/>
                <w:szCs w:val="22"/>
              </w:rPr>
            </w:pPr>
          </w:p>
        </w:tc>
        <w:tc>
          <w:tcPr>
            <w:tcW w:w="0" w:type="auto"/>
            <w:tcBorders>
              <w:top w:val="nil"/>
              <w:left w:val="nil"/>
              <w:bottom w:val="nil"/>
              <w:right w:val="nil"/>
            </w:tcBorders>
            <w:vAlign w:val="center"/>
            <w:hideMark/>
          </w:tcPr>
          <w:p w14:paraId="60CFBFE1" w14:textId="77777777" w:rsidR="002A13BB" w:rsidRDefault="002A13BB" w:rsidP="00D73BD7">
            <w:pPr>
              <w:jc w:val="center"/>
              <w:rPr>
                <w:rFonts w:cs="Arial"/>
                <w:szCs w:val="22"/>
              </w:rPr>
            </w:pPr>
          </w:p>
        </w:tc>
      </w:tr>
      <w:tr w:rsidR="002A13BB" w14:paraId="7A692B48" w14:textId="77777777" w:rsidTr="00D73BD7">
        <w:tc>
          <w:tcPr>
            <w:tcW w:w="0" w:type="auto"/>
            <w:tcBorders>
              <w:top w:val="nil"/>
              <w:left w:val="nil"/>
              <w:bottom w:val="nil"/>
              <w:right w:val="nil"/>
            </w:tcBorders>
            <w:vAlign w:val="center"/>
          </w:tcPr>
          <w:p w14:paraId="4C319B37" w14:textId="77777777" w:rsidR="002A13BB" w:rsidRDefault="002A13BB" w:rsidP="00D73BD7">
            <w:pPr>
              <w:jc w:val="center"/>
              <w:rPr>
                <w:rFonts w:cs="Arial"/>
                <w:szCs w:val="22"/>
              </w:rPr>
            </w:pPr>
          </w:p>
        </w:tc>
        <w:tc>
          <w:tcPr>
            <w:tcW w:w="0" w:type="auto"/>
            <w:tcBorders>
              <w:top w:val="nil"/>
              <w:left w:val="nil"/>
              <w:bottom w:val="nil"/>
              <w:right w:val="nil"/>
            </w:tcBorders>
            <w:vAlign w:val="center"/>
          </w:tcPr>
          <w:p w14:paraId="261C7D13" w14:textId="77777777" w:rsidR="002A13BB" w:rsidRDefault="002A13BB" w:rsidP="00D73BD7">
            <w:pPr>
              <w:jc w:val="center"/>
              <w:rPr>
                <w:rFonts w:cs="Arial"/>
                <w:szCs w:val="22"/>
              </w:rPr>
            </w:pPr>
            <w:r>
              <w:rPr>
                <w:rFonts w:cs="Arial"/>
                <w:caps/>
                <w:szCs w:val="22"/>
              </w:rPr>
              <w:t>Purdue University</w:t>
            </w:r>
          </w:p>
        </w:tc>
        <w:tc>
          <w:tcPr>
            <w:tcW w:w="0" w:type="auto"/>
            <w:tcBorders>
              <w:top w:val="nil"/>
              <w:left w:val="nil"/>
              <w:bottom w:val="nil"/>
              <w:right w:val="nil"/>
            </w:tcBorders>
            <w:vAlign w:val="center"/>
          </w:tcPr>
          <w:p w14:paraId="2DF7118D" w14:textId="77777777" w:rsidR="002A13BB" w:rsidRDefault="002A13BB" w:rsidP="00D73BD7">
            <w:pPr>
              <w:jc w:val="center"/>
              <w:rPr>
                <w:rFonts w:cs="Arial"/>
                <w:szCs w:val="22"/>
              </w:rPr>
            </w:pPr>
          </w:p>
        </w:tc>
      </w:tr>
      <w:tr w:rsidR="002A13BB" w14:paraId="74970A84" w14:textId="77777777" w:rsidTr="00D73BD7">
        <w:tc>
          <w:tcPr>
            <w:tcW w:w="0" w:type="auto"/>
            <w:tcBorders>
              <w:top w:val="nil"/>
              <w:left w:val="nil"/>
              <w:bottom w:val="nil"/>
              <w:right w:val="nil"/>
            </w:tcBorders>
            <w:vAlign w:val="center"/>
          </w:tcPr>
          <w:p w14:paraId="2FAE59ED" w14:textId="77777777" w:rsidR="002A13BB" w:rsidRDefault="002A13BB" w:rsidP="00D73BD7">
            <w:pPr>
              <w:jc w:val="center"/>
              <w:rPr>
                <w:rFonts w:cs="Arial"/>
                <w:szCs w:val="22"/>
              </w:rPr>
            </w:pPr>
            <w:r>
              <w:rPr>
                <w:rFonts w:cs="Arial"/>
                <w:szCs w:val="22"/>
              </w:rPr>
              <w:t>2014</w:t>
            </w:r>
          </w:p>
        </w:tc>
        <w:tc>
          <w:tcPr>
            <w:tcW w:w="0" w:type="auto"/>
            <w:tcBorders>
              <w:top w:val="nil"/>
              <w:left w:val="nil"/>
              <w:bottom w:val="nil"/>
              <w:right w:val="nil"/>
            </w:tcBorders>
            <w:vAlign w:val="center"/>
          </w:tcPr>
          <w:p w14:paraId="4EBC9ACF" w14:textId="77777777" w:rsidR="002A13BB" w:rsidRDefault="002A13BB" w:rsidP="00D73BD7">
            <w:pPr>
              <w:rPr>
                <w:rFonts w:cs="Arial"/>
                <w:szCs w:val="22"/>
              </w:rPr>
            </w:pPr>
            <w:r>
              <w:rPr>
                <w:rFonts w:cs="Arial"/>
                <w:szCs w:val="22"/>
              </w:rPr>
              <w:t>Introductory Biology</w:t>
            </w:r>
          </w:p>
        </w:tc>
        <w:tc>
          <w:tcPr>
            <w:tcW w:w="0" w:type="auto"/>
            <w:tcBorders>
              <w:top w:val="nil"/>
              <w:left w:val="nil"/>
              <w:bottom w:val="nil"/>
              <w:right w:val="nil"/>
            </w:tcBorders>
            <w:vAlign w:val="center"/>
          </w:tcPr>
          <w:p w14:paraId="348BDC81" w14:textId="77777777" w:rsidR="002A13BB" w:rsidRDefault="002A13BB" w:rsidP="00D73BD7">
            <w:pPr>
              <w:jc w:val="center"/>
              <w:rPr>
                <w:rFonts w:cs="Arial"/>
                <w:szCs w:val="22"/>
              </w:rPr>
            </w:pPr>
            <w:r>
              <w:rPr>
                <w:rFonts w:cs="Arial"/>
                <w:szCs w:val="22"/>
              </w:rPr>
              <w:t>A</w:t>
            </w:r>
          </w:p>
        </w:tc>
      </w:tr>
      <w:tr w:rsidR="002A13BB" w14:paraId="1439CFF3" w14:textId="77777777" w:rsidTr="00D73BD7">
        <w:tc>
          <w:tcPr>
            <w:tcW w:w="0" w:type="auto"/>
            <w:tcBorders>
              <w:top w:val="nil"/>
              <w:left w:val="nil"/>
              <w:bottom w:val="nil"/>
              <w:right w:val="nil"/>
            </w:tcBorders>
            <w:vAlign w:val="center"/>
          </w:tcPr>
          <w:p w14:paraId="617B58FF" w14:textId="77777777" w:rsidR="002A13BB" w:rsidRDefault="002A13BB" w:rsidP="00D73BD7">
            <w:pPr>
              <w:jc w:val="center"/>
              <w:rPr>
                <w:rFonts w:cs="Arial"/>
                <w:szCs w:val="22"/>
              </w:rPr>
            </w:pPr>
            <w:r>
              <w:rPr>
                <w:rFonts w:cs="Arial"/>
                <w:szCs w:val="22"/>
              </w:rPr>
              <w:t>2014</w:t>
            </w:r>
          </w:p>
        </w:tc>
        <w:tc>
          <w:tcPr>
            <w:tcW w:w="0" w:type="auto"/>
            <w:tcBorders>
              <w:top w:val="nil"/>
              <w:left w:val="nil"/>
              <w:bottom w:val="nil"/>
              <w:right w:val="nil"/>
            </w:tcBorders>
            <w:vAlign w:val="center"/>
          </w:tcPr>
          <w:p w14:paraId="54120FD1" w14:textId="77777777" w:rsidR="002A13BB" w:rsidRDefault="002A13BB" w:rsidP="00D73BD7">
            <w:pPr>
              <w:rPr>
                <w:rFonts w:cs="Arial"/>
                <w:szCs w:val="22"/>
              </w:rPr>
            </w:pPr>
            <w:r>
              <w:rPr>
                <w:rFonts w:cs="Arial"/>
                <w:szCs w:val="22"/>
              </w:rPr>
              <w:t>Introductory Biology Lab</w:t>
            </w:r>
          </w:p>
        </w:tc>
        <w:tc>
          <w:tcPr>
            <w:tcW w:w="0" w:type="auto"/>
            <w:tcBorders>
              <w:top w:val="nil"/>
              <w:left w:val="nil"/>
              <w:bottom w:val="nil"/>
              <w:right w:val="nil"/>
            </w:tcBorders>
            <w:vAlign w:val="center"/>
          </w:tcPr>
          <w:p w14:paraId="53F5B551" w14:textId="77777777" w:rsidR="002A13BB" w:rsidRDefault="002A13BB" w:rsidP="00D73BD7">
            <w:pPr>
              <w:jc w:val="center"/>
              <w:rPr>
                <w:rFonts w:cs="Arial"/>
                <w:szCs w:val="22"/>
              </w:rPr>
            </w:pPr>
            <w:r>
              <w:rPr>
                <w:rFonts w:cs="Arial"/>
                <w:szCs w:val="22"/>
              </w:rPr>
              <w:t>A</w:t>
            </w:r>
          </w:p>
        </w:tc>
      </w:tr>
      <w:tr w:rsidR="002A13BB" w14:paraId="45CC8B4C" w14:textId="77777777" w:rsidTr="00D73BD7">
        <w:tc>
          <w:tcPr>
            <w:tcW w:w="0" w:type="auto"/>
            <w:tcBorders>
              <w:top w:val="nil"/>
              <w:left w:val="nil"/>
              <w:bottom w:val="nil"/>
              <w:right w:val="nil"/>
            </w:tcBorders>
            <w:vAlign w:val="center"/>
          </w:tcPr>
          <w:p w14:paraId="08EB69DC" w14:textId="77777777" w:rsidR="002A13BB" w:rsidRDefault="002A13BB" w:rsidP="00D73BD7">
            <w:pPr>
              <w:jc w:val="center"/>
              <w:rPr>
                <w:rFonts w:cs="Arial"/>
                <w:szCs w:val="22"/>
              </w:rPr>
            </w:pPr>
            <w:r>
              <w:rPr>
                <w:rFonts w:cs="Arial"/>
                <w:szCs w:val="22"/>
              </w:rPr>
              <w:t>2014</w:t>
            </w:r>
          </w:p>
        </w:tc>
        <w:tc>
          <w:tcPr>
            <w:tcW w:w="0" w:type="auto"/>
            <w:tcBorders>
              <w:top w:val="nil"/>
              <w:left w:val="nil"/>
              <w:bottom w:val="nil"/>
              <w:right w:val="nil"/>
            </w:tcBorders>
            <w:vAlign w:val="center"/>
          </w:tcPr>
          <w:p w14:paraId="4A48C276" w14:textId="77777777" w:rsidR="002A13BB" w:rsidRDefault="002A13BB" w:rsidP="00D73BD7">
            <w:pPr>
              <w:rPr>
                <w:rFonts w:cs="Arial"/>
                <w:szCs w:val="22"/>
              </w:rPr>
            </w:pPr>
            <w:r>
              <w:rPr>
                <w:rFonts w:cs="Arial"/>
                <w:szCs w:val="22"/>
              </w:rPr>
              <w:t>Foundations of Chemical Principles</w:t>
            </w:r>
          </w:p>
        </w:tc>
        <w:tc>
          <w:tcPr>
            <w:tcW w:w="0" w:type="auto"/>
            <w:tcBorders>
              <w:top w:val="nil"/>
              <w:left w:val="nil"/>
              <w:bottom w:val="nil"/>
              <w:right w:val="nil"/>
            </w:tcBorders>
            <w:vAlign w:val="center"/>
          </w:tcPr>
          <w:p w14:paraId="645902C7" w14:textId="77777777" w:rsidR="002A13BB" w:rsidRDefault="002A13BB" w:rsidP="00D73BD7">
            <w:pPr>
              <w:jc w:val="center"/>
              <w:rPr>
                <w:rFonts w:cs="Arial"/>
                <w:szCs w:val="22"/>
              </w:rPr>
            </w:pPr>
            <w:r>
              <w:rPr>
                <w:rFonts w:cs="Arial"/>
                <w:szCs w:val="22"/>
              </w:rPr>
              <w:t>A</w:t>
            </w:r>
          </w:p>
        </w:tc>
      </w:tr>
      <w:tr w:rsidR="002A13BB" w14:paraId="362CA57A" w14:textId="77777777" w:rsidTr="00D73BD7">
        <w:tc>
          <w:tcPr>
            <w:tcW w:w="0" w:type="auto"/>
            <w:tcBorders>
              <w:top w:val="nil"/>
              <w:left w:val="nil"/>
              <w:bottom w:val="nil"/>
              <w:right w:val="nil"/>
            </w:tcBorders>
            <w:vAlign w:val="center"/>
          </w:tcPr>
          <w:p w14:paraId="5308B7E0" w14:textId="77777777" w:rsidR="002A13BB" w:rsidRDefault="002A13BB" w:rsidP="00D73BD7">
            <w:pPr>
              <w:jc w:val="center"/>
              <w:rPr>
                <w:rFonts w:cs="Arial"/>
                <w:szCs w:val="22"/>
              </w:rPr>
            </w:pPr>
            <w:r>
              <w:rPr>
                <w:rFonts w:cs="Arial"/>
                <w:szCs w:val="22"/>
              </w:rPr>
              <w:t>2014</w:t>
            </w:r>
          </w:p>
        </w:tc>
        <w:tc>
          <w:tcPr>
            <w:tcW w:w="0" w:type="auto"/>
            <w:tcBorders>
              <w:top w:val="nil"/>
              <w:left w:val="nil"/>
              <w:bottom w:val="nil"/>
              <w:right w:val="nil"/>
            </w:tcBorders>
            <w:vAlign w:val="center"/>
          </w:tcPr>
          <w:p w14:paraId="10830157" w14:textId="77777777" w:rsidR="002A13BB" w:rsidRDefault="002A13BB" w:rsidP="00D73BD7">
            <w:pPr>
              <w:rPr>
                <w:rFonts w:cs="Arial"/>
                <w:szCs w:val="22"/>
              </w:rPr>
            </w:pPr>
            <w:r>
              <w:rPr>
                <w:rFonts w:cs="Arial"/>
                <w:szCs w:val="22"/>
              </w:rPr>
              <w:t xml:space="preserve">French and Francophone World </w:t>
            </w:r>
          </w:p>
        </w:tc>
        <w:tc>
          <w:tcPr>
            <w:tcW w:w="0" w:type="auto"/>
            <w:tcBorders>
              <w:top w:val="nil"/>
              <w:left w:val="nil"/>
              <w:bottom w:val="nil"/>
              <w:right w:val="nil"/>
            </w:tcBorders>
            <w:vAlign w:val="center"/>
          </w:tcPr>
          <w:p w14:paraId="0CD72ED7" w14:textId="77777777" w:rsidR="002A13BB" w:rsidRDefault="002A13BB" w:rsidP="00D73BD7">
            <w:pPr>
              <w:jc w:val="center"/>
              <w:rPr>
                <w:rFonts w:cs="Arial"/>
                <w:szCs w:val="22"/>
              </w:rPr>
            </w:pPr>
            <w:r>
              <w:rPr>
                <w:rFonts w:cs="Arial"/>
                <w:szCs w:val="22"/>
              </w:rPr>
              <w:t>A</w:t>
            </w:r>
          </w:p>
        </w:tc>
      </w:tr>
      <w:tr w:rsidR="002A13BB" w14:paraId="1D92EB88" w14:textId="77777777" w:rsidTr="00D73BD7">
        <w:tc>
          <w:tcPr>
            <w:tcW w:w="0" w:type="auto"/>
            <w:tcBorders>
              <w:top w:val="nil"/>
              <w:left w:val="nil"/>
              <w:bottom w:val="nil"/>
              <w:right w:val="nil"/>
            </w:tcBorders>
            <w:vAlign w:val="center"/>
          </w:tcPr>
          <w:p w14:paraId="69D51C13" w14:textId="77777777" w:rsidR="002A13BB" w:rsidRDefault="002A13BB" w:rsidP="00D73BD7">
            <w:pPr>
              <w:jc w:val="center"/>
              <w:rPr>
                <w:rFonts w:cs="Arial"/>
                <w:szCs w:val="22"/>
              </w:rPr>
            </w:pPr>
            <w:r>
              <w:rPr>
                <w:rFonts w:cs="Arial"/>
                <w:szCs w:val="22"/>
              </w:rPr>
              <w:t>2014</w:t>
            </w:r>
          </w:p>
        </w:tc>
        <w:tc>
          <w:tcPr>
            <w:tcW w:w="0" w:type="auto"/>
            <w:tcBorders>
              <w:top w:val="nil"/>
              <w:left w:val="nil"/>
              <w:bottom w:val="nil"/>
              <w:right w:val="nil"/>
            </w:tcBorders>
            <w:vAlign w:val="center"/>
          </w:tcPr>
          <w:p w14:paraId="2FA2EE2E" w14:textId="77777777" w:rsidR="002A13BB" w:rsidRDefault="002A13BB" w:rsidP="00D73BD7">
            <w:pPr>
              <w:rPr>
                <w:rFonts w:cs="Arial"/>
                <w:szCs w:val="22"/>
              </w:rPr>
            </w:pPr>
            <w:r>
              <w:rPr>
                <w:rFonts w:cs="Arial"/>
                <w:szCs w:val="22"/>
              </w:rPr>
              <w:t>Ethics, Religion, and Culture Today</w:t>
            </w:r>
          </w:p>
        </w:tc>
        <w:tc>
          <w:tcPr>
            <w:tcW w:w="0" w:type="auto"/>
            <w:tcBorders>
              <w:top w:val="nil"/>
              <w:left w:val="nil"/>
              <w:bottom w:val="nil"/>
              <w:right w:val="nil"/>
            </w:tcBorders>
            <w:vAlign w:val="center"/>
          </w:tcPr>
          <w:p w14:paraId="1898160F" w14:textId="77777777" w:rsidR="002A13BB" w:rsidRDefault="002A13BB" w:rsidP="00D73BD7">
            <w:pPr>
              <w:jc w:val="center"/>
              <w:rPr>
                <w:rFonts w:cs="Arial"/>
                <w:szCs w:val="22"/>
              </w:rPr>
            </w:pPr>
            <w:r>
              <w:rPr>
                <w:rFonts w:cs="Arial"/>
                <w:szCs w:val="22"/>
              </w:rPr>
              <w:t>A</w:t>
            </w:r>
          </w:p>
        </w:tc>
      </w:tr>
      <w:tr w:rsidR="002A13BB" w14:paraId="531DC89E" w14:textId="77777777" w:rsidTr="00D73BD7">
        <w:tc>
          <w:tcPr>
            <w:tcW w:w="0" w:type="auto"/>
            <w:tcBorders>
              <w:top w:val="nil"/>
              <w:left w:val="nil"/>
              <w:bottom w:val="nil"/>
              <w:right w:val="nil"/>
            </w:tcBorders>
            <w:vAlign w:val="center"/>
          </w:tcPr>
          <w:p w14:paraId="28628F15" w14:textId="77777777" w:rsidR="002A13BB" w:rsidRDefault="002A13BB" w:rsidP="00D73BD7">
            <w:pPr>
              <w:jc w:val="center"/>
              <w:rPr>
                <w:rFonts w:cs="Arial"/>
                <w:szCs w:val="22"/>
              </w:rPr>
            </w:pPr>
            <w:r>
              <w:rPr>
                <w:rFonts w:cs="Arial"/>
                <w:szCs w:val="22"/>
              </w:rPr>
              <w:t>2015</w:t>
            </w:r>
          </w:p>
        </w:tc>
        <w:tc>
          <w:tcPr>
            <w:tcW w:w="0" w:type="auto"/>
            <w:tcBorders>
              <w:top w:val="nil"/>
              <w:left w:val="nil"/>
              <w:bottom w:val="nil"/>
              <w:right w:val="nil"/>
            </w:tcBorders>
            <w:vAlign w:val="center"/>
          </w:tcPr>
          <w:p w14:paraId="6817E7D3" w14:textId="77777777" w:rsidR="002A13BB" w:rsidRDefault="002A13BB" w:rsidP="00D73BD7">
            <w:pPr>
              <w:rPr>
                <w:rFonts w:cs="Arial"/>
                <w:szCs w:val="22"/>
              </w:rPr>
            </w:pPr>
            <w:r>
              <w:rPr>
                <w:rFonts w:cs="Arial"/>
                <w:szCs w:val="22"/>
              </w:rPr>
              <w:t>Organismal and Population Biology</w:t>
            </w:r>
          </w:p>
        </w:tc>
        <w:tc>
          <w:tcPr>
            <w:tcW w:w="0" w:type="auto"/>
            <w:tcBorders>
              <w:top w:val="nil"/>
              <w:left w:val="nil"/>
              <w:bottom w:val="nil"/>
              <w:right w:val="nil"/>
            </w:tcBorders>
            <w:vAlign w:val="center"/>
          </w:tcPr>
          <w:p w14:paraId="782589A0" w14:textId="77777777" w:rsidR="002A13BB" w:rsidRDefault="002A13BB" w:rsidP="00D73BD7">
            <w:pPr>
              <w:jc w:val="center"/>
              <w:rPr>
                <w:rFonts w:cs="Arial"/>
                <w:szCs w:val="22"/>
              </w:rPr>
            </w:pPr>
            <w:r>
              <w:rPr>
                <w:rFonts w:cs="Arial"/>
                <w:szCs w:val="22"/>
              </w:rPr>
              <w:t>B</w:t>
            </w:r>
          </w:p>
        </w:tc>
      </w:tr>
      <w:tr w:rsidR="002A13BB" w14:paraId="214CF03D" w14:textId="77777777" w:rsidTr="00D73BD7">
        <w:tc>
          <w:tcPr>
            <w:tcW w:w="0" w:type="auto"/>
            <w:tcBorders>
              <w:top w:val="nil"/>
              <w:left w:val="nil"/>
              <w:bottom w:val="nil"/>
              <w:right w:val="nil"/>
            </w:tcBorders>
            <w:vAlign w:val="center"/>
          </w:tcPr>
          <w:p w14:paraId="38A63B3A" w14:textId="77777777" w:rsidR="002A13BB" w:rsidRDefault="002A13BB" w:rsidP="00D73BD7">
            <w:pPr>
              <w:jc w:val="center"/>
              <w:rPr>
                <w:rFonts w:cs="Arial"/>
                <w:szCs w:val="22"/>
              </w:rPr>
            </w:pPr>
            <w:r>
              <w:rPr>
                <w:rFonts w:cs="Arial"/>
                <w:szCs w:val="22"/>
              </w:rPr>
              <w:t>2015</w:t>
            </w:r>
          </w:p>
        </w:tc>
        <w:tc>
          <w:tcPr>
            <w:tcW w:w="0" w:type="auto"/>
            <w:tcBorders>
              <w:top w:val="nil"/>
              <w:left w:val="nil"/>
              <w:bottom w:val="nil"/>
              <w:right w:val="nil"/>
            </w:tcBorders>
            <w:vAlign w:val="center"/>
          </w:tcPr>
          <w:p w14:paraId="5C3AF423" w14:textId="77777777" w:rsidR="002A13BB" w:rsidRDefault="002A13BB" w:rsidP="00D73BD7">
            <w:pPr>
              <w:rPr>
                <w:rFonts w:cs="Arial"/>
                <w:szCs w:val="22"/>
              </w:rPr>
            </w:pPr>
            <w:r>
              <w:rPr>
                <w:rFonts w:cs="Arial"/>
                <w:szCs w:val="22"/>
              </w:rPr>
              <w:t>Omics</w:t>
            </w:r>
          </w:p>
        </w:tc>
        <w:tc>
          <w:tcPr>
            <w:tcW w:w="0" w:type="auto"/>
            <w:tcBorders>
              <w:top w:val="nil"/>
              <w:left w:val="nil"/>
              <w:bottom w:val="nil"/>
              <w:right w:val="nil"/>
            </w:tcBorders>
            <w:vAlign w:val="center"/>
          </w:tcPr>
          <w:p w14:paraId="5CB4DB46" w14:textId="77777777" w:rsidR="002A13BB" w:rsidRDefault="002A13BB" w:rsidP="00D73BD7">
            <w:pPr>
              <w:jc w:val="center"/>
              <w:rPr>
                <w:rFonts w:cs="Arial"/>
                <w:szCs w:val="22"/>
              </w:rPr>
            </w:pPr>
            <w:r>
              <w:rPr>
                <w:rFonts w:cs="Arial"/>
                <w:szCs w:val="22"/>
              </w:rPr>
              <w:t>B</w:t>
            </w:r>
          </w:p>
        </w:tc>
      </w:tr>
      <w:tr w:rsidR="002A13BB" w14:paraId="1571F41C" w14:textId="77777777" w:rsidTr="00D73BD7">
        <w:tc>
          <w:tcPr>
            <w:tcW w:w="0" w:type="auto"/>
            <w:tcBorders>
              <w:top w:val="nil"/>
              <w:left w:val="nil"/>
              <w:bottom w:val="nil"/>
              <w:right w:val="nil"/>
            </w:tcBorders>
            <w:vAlign w:val="center"/>
          </w:tcPr>
          <w:p w14:paraId="1FA9058A" w14:textId="77777777" w:rsidR="002A13BB" w:rsidRDefault="002A13BB" w:rsidP="00D73BD7">
            <w:pPr>
              <w:jc w:val="center"/>
              <w:rPr>
                <w:rFonts w:cs="Arial"/>
                <w:szCs w:val="22"/>
              </w:rPr>
            </w:pPr>
            <w:r>
              <w:rPr>
                <w:rFonts w:cs="Arial"/>
                <w:szCs w:val="22"/>
              </w:rPr>
              <w:t>2015</w:t>
            </w:r>
          </w:p>
        </w:tc>
        <w:tc>
          <w:tcPr>
            <w:tcW w:w="0" w:type="auto"/>
            <w:tcBorders>
              <w:top w:val="nil"/>
              <w:left w:val="nil"/>
              <w:bottom w:val="nil"/>
              <w:right w:val="nil"/>
            </w:tcBorders>
            <w:vAlign w:val="center"/>
          </w:tcPr>
          <w:p w14:paraId="32464D82" w14:textId="77777777" w:rsidR="002A13BB" w:rsidRDefault="002A13BB" w:rsidP="00D73BD7">
            <w:pPr>
              <w:rPr>
                <w:rFonts w:cs="Arial"/>
                <w:szCs w:val="22"/>
              </w:rPr>
            </w:pPr>
            <w:r>
              <w:rPr>
                <w:rFonts w:cs="Arial"/>
                <w:szCs w:val="22"/>
              </w:rPr>
              <w:t>First Year Seminar: Nation and Migration</w:t>
            </w:r>
          </w:p>
        </w:tc>
        <w:tc>
          <w:tcPr>
            <w:tcW w:w="0" w:type="auto"/>
            <w:tcBorders>
              <w:top w:val="nil"/>
              <w:left w:val="nil"/>
              <w:bottom w:val="nil"/>
              <w:right w:val="nil"/>
            </w:tcBorders>
            <w:vAlign w:val="center"/>
          </w:tcPr>
          <w:p w14:paraId="4E184DEA" w14:textId="77777777" w:rsidR="002A13BB" w:rsidRDefault="002A13BB" w:rsidP="00D73BD7">
            <w:pPr>
              <w:jc w:val="center"/>
              <w:rPr>
                <w:rFonts w:cs="Arial"/>
                <w:szCs w:val="22"/>
              </w:rPr>
            </w:pPr>
            <w:r>
              <w:rPr>
                <w:rFonts w:cs="Arial"/>
                <w:szCs w:val="22"/>
              </w:rPr>
              <w:t>A</w:t>
            </w:r>
          </w:p>
        </w:tc>
      </w:tr>
      <w:tr w:rsidR="002A13BB" w14:paraId="52F23101" w14:textId="77777777" w:rsidTr="00D73BD7">
        <w:tc>
          <w:tcPr>
            <w:tcW w:w="0" w:type="auto"/>
            <w:tcBorders>
              <w:top w:val="nil"/>
              <w:left w:val="nil"/>
              <w:bottom w:val="nil"/>
              <w:right w:val="nil"/>
            </w:tcBorders>
            <w:vAlign w:val="center"/>
          </w:tcPr>
          <w:p w14:paraId="4FAE9171" w14:textId="77777777" w:rsidR="002A13BB" w:rsidRDefault="002A13BB" w:rsidP="00D73BD7">
            <w:pPr>
              <w:jc w:val="center"/>
              <w:rPr>
                <w:rFonts w:cs="Arial"/>
                <w:szCs w:val="22"/>
              </w:rPr>
            </w:pPr>
            <w:r>
              <w:rPr>
                <w:rFonts w:cs="Arial"/>
                <w:szCs w:val="22"/>
              </w:rPr>
              <w:t>2015</w:t>
            </w:r>
          </w:p>
        </w:tc>
        <w:tc>
          <w:tcPr>
            <w:tcW w:w="0" w:type="auto"/>
            <w:tcBorders>
              <w:top w:val="nil"/>
              <w:left w:val="nil"/>
              <w:bottom w:val="nil"/>
              <w:right w:val="nil"/>
            </w:tcBorders>
            <w:vAlign w:val="center"/>
          </w:tcPr>
          <w:p w14:paraId="770E6986" w14:textId="77777777" w:rsidR="002A13BB" w:rsidRDefault="002A13BB" w:rsidP="00D73BD7">
            <w:pPr>
              <w:rPr>
                <w:rFonts w:cs="Arial"/>
                <w:szCs w:val="22"/>
              </w:rPr>
            </w:pPr>
            <w:r>
              <w:rPr>
                <w:rFonts w:cs="Arial"/>
                <w:szCs w:val="22"/>
              </w:rPr>
              <w:t>Statistics, Probability, and Reliability</w:t>
            </w:r>
          </w:p>
        </w:tc>
        <w:tc>
          <w:tcPr>
            <w:tcW w:w="0" w:type="auto"/>
            <w:tcBorders>
              <w:top w:val="nil"/>
              <w:left w:val="nil"/>
              <w:bottom w:val="nil"/>
              <w:right w:val="nil"/>
            </w:tcBorders>
            <w:vAlign w:val="center"/>
          </w:tcPr>
          <w:p w14:paraId="7EF332D6" w14:textId="77777777" w:rsidR="002A13BB" w:rsidRDefault="002A13BB" w:rsidP="00D73BD7">
            <w:pPr>
              <w:jc w:val="center"/>
              <w:rPr>
                <w:rFonts w:cs="Arial"/>
                <w:szCs w:val="22"/>
              </w:rPr>
            </w:pPr>
            <w:r>
              <w:rPr>
                <w:rFonts w:cs="Arial"/>
                <w:szCs w:val="22"/>
              </w:rPr>
              <w:t>A</w:t>
            </w:r>
          </w:p>
        </w:tc>
      </w:tr>
      <w:tr w:rsidR="002A13BB" w14:paraId="31071999" w14:textId="77777777" w:rsidTr="00D73BD7">
        <w:tc>
          <w:tcPr>
            <w:tcW w:w="0" w:type="auto"/>
            <w:tcBorders>
              <w:top w:val="nil"/>
              <w:left w:val="nil"/>
              <w:bottom w:val="nil"/>
              <w:right w:val="nil"/>
            </w:tcBorders>
            <w:vAlign w:val="center"/>
          </w:tcPr>
          <w:p w14:paraId="304ED78B" w14:textId="77777777" w:rsidR="002A13BB" w:rsidRDefault="002A13BB" w:rsidP="00D73BD7">
            <w:pPr>
              <w:jc w:val="center"/>
              <w:rPr>
                <w:rFonts w:cs="Arial"/>
                <w:szCs w:val="22"/>
              </w:rPr>
            </w:pPr>
            <w:r>
              <w:rPr>
                <w:rFonts w:cs="Arial"/>
                <w:szCs w:val="22"/>
              </w:rPr>
              <w:t>2015</w:t>
            </w:r>
          </w:p>
        </w:tc>
        <w:tc>
          <w:tcPr>
            <w:tcW w:w="0" w:type="auto"/>
            <w:tcBorders>
              <w:top w:val="nil"/>
              <w:left w:val="nil"/>
              <w:bottom w:val="nil"/>
              <w:right w:val="nil"/>
            </w:tcBorders>
            <w:vAlign w:val="center"/>
          </w:tcPr>
          <w:p w14:paraId="5BAFC3B7" w14:textId="77777777" w:rsidR="002A13BB" w:rsidRDefault="002A13BB" w:rsidP="00D73BD7">
            <w:pPr>
              <w:rPr>
                <w:rFonts w:cs="Arial"/>
                <w:szCs w:val="22"/>
              </w:rPr>
            </w:pPr>
            <w:r>
              <w:rPr>
                <w:rFonts w:cs="Arial"/>
                <w:szCs w:val="22"/>
              </w:rPr>
              <w:t>Calculus I</w:t>
            </w:r>
          </w:p>
        </w:tc>
        <w:tc>
          <w:tcPr>
            <w:tcW w:w="0" w:type="auto"/>
            <w:tcBorders>
              <w:top w:val="nil"/>
              <w:left w:val="nil"/>
              <w:bottom w:val="nil"/>
              <w:right w:val="nil"/>
            </w:tcBorders>
            <w:vAlign w:val="center"/>
          </w:tcPr>
          <w:p w14:paraId="00F4239E" w14:textId="77777777" w:rsidR="002A13BB" w:rsidRDefault="002A13BB" w:rsidP="00D73BD7">
            <w:pPr>
              <w:jc w:val="center"/>
              <w:rPr>
                <w:rFonts w:cs="Arial"/>
                <w:szCs w:val="22"/>
              </w:rPr>
            </w:pPr>
            <w:r>
              <w:rPr>
                <w:rFonts w:cs="Arial"/>
                <w:szCs w:val="22"/>
              </w:rPr>
              <w:t>B</w:t>
            </w:r>
          </w:p>
        </w:tc>
      </w:tr>
      <w:tr w:rsidR="002A13BB" w14:paraId="25673437" w14:textId="77777777" w:rsidTr="00D73BD7">
        <w:tc>
          <w:tcPr>
            <w:tcW w:w="0" w:type="auto"/>
            <w:tcBorders>
              <w:top w:val="nil"/>
              <w:left w:val="nil"/>
              <w:bottom w:val="nil"/>
              <w:right w:val="nil"/>
            </w:tcBorders>
            <w:vAlign w:val="center"/>
          </w:tcPr>
          <w:p w14:paraId="786DDB12" w14:textId="77777777" w:rsidR="002A13BB" w:rsidRDefault="002A13BB" w:rsidP="00D73BD7">
            <w:pPr>
              <w:jc w:val="center"/>
              <w:rPr>
                <w:rFonts w:cs="Arial"/>
                <w:szCs w:val="22"/>
              </w:rPr>
            </w:pPr>
            <w:r>
              <w:rPr>
                <w:rFonts w:cs="Arial"/>
                <w:szCs w:val="22"/>
              </w:rPr>
              <w:t>2015</w:t>
            </w:r>
          </w:p>
        </w:tc>
        <w:tc>
          <w:tcPr>
            <w:tcW w:w="0" w:type="auto"/>
            <w:tcBorders>
              <w:top w:val="nil"/>
              <w:left w:val="nil"/>
              <w:bottom w:val="nil"/>
              <w:right w:val="nil"/>
            </w:tcBorders>
            <w:vAlign w:val="center"/>
          </w:tcPr>
          <w:p w14:paraId="297A3ABD" w14:textId="77777777" w:rsidR="002A13BB" w:rsidRDefault="002A13BB" w:rsidP="00D73BD7">
            <w:pPr>
              <w:rPr>
                <w:rFonts w:cs="Arial"/>
                <w:szCs w:val="22"/>
              </w:rPr>
            </w:pPr>
            <w:r>
              <w:rPr>
                <w:rFonts w:cs="Arial"/>
                <w:szCs w:val="22"/>
              </w:rPr>
              <w:t>General Physics I</w:t>
            </w:r>
          </w:p>
        </w:tc>
        <w:tc>
          <w:tcPr>
            <w:tcW w:w="0" w:type="auto"/>
            <w:tcBorders>
              <w:top w:val="nil"/>
              <w:left w:val="nil"/>
              <w:bottom w:val="nil"/>
              <w:right w:val="nil"/>
            </w:tcBorders>
            <w:vAlign w:val="center"/>
          </w:tcPr>
          <w:p w14:paraId="512C23D3" w14:textId="77777777" w:rsidR="002A13BB" w:rsidRDefault="002A13BB" w:rsidP="00D73BD7">
            <w:pPr>
              <w:jc w:val="center"/>
              <w:rPr>
                <w:rFonts w:cs="Arial"/>
                <w:szCs w:val="22"/>
              </w:rPr>
            </w:pPr>
            <w:r>
              <w:rPr>
                <w:rFonts w:cs="Arial"/>
                <w:szCs w:val="22"/>
              </w:rPr>
              <w:t>B</w:t>
            </w:r>
          </w:p>
        </w:tc>
      </w:tr>
      <w:tr w:rsidR="002A13BB" w14:paraId="4E02DDD0" w14:textId="77777777" w:rsidTr="00D73BD7">
        <w:tc>
          <w:tcPr>
            <w:tcW w:w="0" w:type="auto"/>
            <w:tcBorders>
              <w:top w:val="nil"/>
              <w:left w:val="nil"/>
              <w:bottom w:val="nil"/>
              <w:right w:val="nil"/>
            </w:tcBorders>
            <w:vAlign w:val="center"/>
          </w:tcPr>
          <w:p w14:paraId="034ADE4D" w14:textId="77777777" w:rsidR="002A13BB" w:rsidRDefault="002A13BB" w:rsidP="00D73BD7">
            <w:pPr>
              <w:jc w:val="center"/>
              <w:rPr>
                <w:rFonts w:cs="Arial"/>
                <w:szCs w:val="22"/>
              </w:rPr>
            </w:pPr>
            <w:r>
              <w:rPr>
                <w:rFonts w:cs="Arial"/>
                <w:szCs w:val="22"/>
              </w:rPr>
              <w:t>2015</w:t>
            </w:r>
          </w:p>
        </w:tc>
        <w:tc>
          <w:tcPr>
            <w:tcW w:w="0" w:type="auto"/>
            <w:tcBorders>
              <w:top w:val="nil"/>
              <w:left w:val="nil"/>
              <w:bottom w:val="nil"/>
              <w:right w:val="nil"/>
            </w:tcBorders>
            <w:vAlign w:val="center"/>
          </w:tcPr>
          <w:p w14:paraId="6A3EEBEA" w14:textId="77777777" w:rsidR="002A13BB" w:rsidRDefault="002A13BB" w:rsidP="00D73BD7">
            <w:pPr>
              <w:rPr>
                <w:rFonts w:cs="Arial"/>
                <w:szCs w:val="22"/>
              </w:rPr>
            </w:pPr>
            <w:r>
              <w:rPr>
                <w:rFonts w:cs="Arial"/>
                <w:szCs w:val="22"/>
              </w:rPr>
              <w:t>Introductory Chemistry</w:t>
            </w:r>
          </w:p>
        </w:tc>
        <w:tc>
          <w:tcPr>
            <w:tcW w:w="0" w:type="auto"/>
            <w:tcBorders>
              <w:top w:val="nil"/>
              <w:left w:val="nil"/>
              <w:bottom w:val="nil"/>
              <w:right w:val="nil"/>
            </w:tcBorders>
            <w:vAlign w:val="center"/>
          </w:tcPr>
          <w:p w14:paraId="0AED55D7" w14:textId="77777777" w:rsidR="002A13BB" w:rsidRDefault="002A13BB" w:rsidP="00D73BD7">
            <w:pPr>
              <w:jc w:val="center"/>
              <w:rPr>
                <w:rFonts w:cs="Arial"/>
                <w:szCs w:val="22"/>
              </w:rPr>
            </w:pPr>
            <w:r>
              <w:rPr>
                <w:rFonts w:cs="Arial"/>
                <w:szCs w:val="22"/>
              </w:rPr>
              <w:t>A</w:t>
            </w:r>
          </w:p>
        </w:tc>
      </w:tr>
      <w:tr w:rsidR="002A13BB" w14:paraId="3A8EC636" w14:textId="77777777" w:rsidTr="00D73BD7">
        <w:tc>
          <w:tcPr>
            <w:tcW w:w="0" w:type="auto"/>
            <w:tcBorders>
              <w:top w:val="nil"/>
              <w:left w:val="nil"/>
              <w:bottom w:val="nil"/>
              <w:right w:val="nil"/>
            </w:tcBorders>
            <w:vAlign w:val="center"/>
          </w:tcPr>
          <w:p w14:paraId="5F04640E" w14:textId="77777777" w:rsidR="002A13BB" w:rsidRDefault="002A13BB" w:rsidP="00D73BD7">
            <w:pPr>
              <w:jc w:val="center"/>
              <w:rPr>
                <w:rFonts w:cs="Arial"/>
                <w:szCs w:val="22"/>
              </w:rPr>
            </w:pPr>
            <w:r>
              <w:rPr>
                <w:rFonts w:cs="Arial"/>
                <w:szCs w:val="22"/>
              </w:rPr>
              <w:t>2015</w:t>
            </w:r>
          </w:p>
        </w:tc>
        <w:tc>
          <w:tcPr>
            <w:tcW w:w="0" w:type="auto"/>
            <w:tcBorders>
              <w:top w:val="nil"/>
              <w:left w:val="nil"/>
              <w:bottom w:val="nil"/>
              <w:right w:val="nil"/>
            </w:tcBorders>
            <w:vAlign w:val="center"/>
          </w:tcPr>
          <w:p w14:paraId="467F51B7" w14:textId="77777777" w:rsidR="002A13BB" w:rsidRDefault="002A13BB" w:rsidP="00D73BD7">
            <w:pPr>
              <w:rPr>
                <w:rFonts w:cs="Arial"/>
                <w:szCs w:val="22"/>
              </w:rPr>
            </w:pPr>
            <w:r>
              <w:rPr>
                <w:rFonts w:cs="Arial"/>
                <w:szCs w:val="22"/>
              </w:rPr>
              <w:t xml:space="preserve">Population &amp; </w:t>
            </w:r>
            <w:proofErr w:type="spellStart"/>
            <w:r>
              <w:rPr>
                <w:rFonts w:cs="Arial"/>
                <w:szCs w:val="22"/>
              </w:rPr>
              <w:t>Ecol</w:t>
            </w:r>
            <w:proofErr w:type="spellEnd"/>
            <w:r>
              <w:rPr>
                <w:rFonts w:cs="Arial"/>
                <w:szCs w:val="22"/>
              </w:rPr>
              <w:t xml:space="preserve"> Genetics</w:t>
            </w:r>
          </w:p>
        </w:tc>
        <w:tc>
          <w:tcPr>
            <w:tcW w:w="0" w:type="auto"/>
            <w:tcBorders>
              <w:top w:val="nil"/>
              <w:left w:val="nil"/>
              <w:bottom w:val="nil"/>
              <w:right w:val="nil"/>
            </w:tcBorders>
            <w:vAlign w:val="center"/>
          </w:tcPr>
          <w:p w14:paraId="1D6EB126" w14:textId="77777777" w:rsidR="002A13BB" w:rsidRDefault="002A13BB" w:rsidP="00D73BD7">
            <w:pPr>
              <w:jc w:val="center"/>
              <w:rPr>
                <w:rFonts w:cs="Arial"/>
                <w:szCs w:val="22"/>
              </w:rPr>
            </w:pPr>
            <w:r>
              <w:rPr>
                <w:rFonts w:cs="Arial"/>
                <w:szCs w:val="22"/>
              </w:rPr>
              <w:t>A</w:t>
            </w:r>
          </w:p>
        </w:tc>
      </w:tr>
      <w:tr w:rsidR="002A13BB" w14:paraId="68AE9BA1" w14:textId="77777777" w:rsidTr="00D73BD7">
        <w:tc>
          <w:tcPr>
            <w:tcW w:w="0" w:type="auto"/>
            <w:tcBorders>
              <w:top w:val="nil"/>
              <w:left w:val="nil"/>
              <w:bottom w:val="nil"/>
              <w:right w:val="nil"/>
            </w:tcBorders>
            <w:vAlign w:val="center"/>
          </w:tcPr>
          <w:p w14:paraId="1256E36E" w14:textId="77777777" w:rsidR="002A13BB" w:rsidRDefault="002A13BB" w:rsidP="00D73BD7">
            <w:pPr>
              <w:jc w:val="center"/>
              <w:rPr>
                <w:rFonts w:cs="Arial"/>
                <w:szCs w:val="22"/>
              </w:rPr>
            </w:pPr>
            <w:r>
              <w:rPr>
                <w:rFonts w:cs="Arial"/>
                <w:szCs w:val="22"/>
              </w:rPr>
              <w:t>2015</w:t>
            </w:r>
          </w:p>
        </w:tc>
        <w:tc>
          <w:tcPr>
            <w:tcW w:w="0" w:type="auto"/>
            <w:tcBorders>
              <w:top w:val="nil"/>
              <w:left w:val="nil"/>
              <w:bottom w:val="nil"/>
              <w:right w:val="nil"/>
            </w:tcBorders>
            <w:vAlign w:val="center"/>
          </w:tcPr>
          <w:p w14:paraId="2A5FB653" w14:textId="77777777" w:rsidR="002A13BB" w:rsidRDefault="002A13BB" w:rsidP="00D73BD7">
            <w:pPr>
              <w:rPr>
                <w:rFonts w:cs="Arial"/>
                <w:szCs w:val="22"/>
              </w:rPr>
            </w:pPr>
            <w:r>
              <w:rPr>
                <w:rFonts w:cs="Arial"/>
                <w:szCs w:val="22"/>
              </w:rPr>
              <w:t>Organic Chemistry</w:t>
            </w:r>
          </w:p>
        </w:tc>
        <w:tc>
          <w:tcPr>
            <w:tcW w:w="0" w:type="auto"/>
            <w:tcBorders>
              <w:top w:val="nil"/>
              <w:left w:val="nil"/>
              <w:bottom w:val="nil"/>
              <w:right w:val="nil"/>
            </w:tcBorders>
            <w:vAlign w:val="center"/>
          </w:tcPr>
          <w:p w14:paraId="34E24CF1" w14:textId="77777777" w:rsidR="002A13BB" w:rsidRDefault="002A13BB" w:rsidP="00D73BD7">
            <w:pPr>
              <w:jc w:val="center"/>
              <w:rPr>
                <w:rFonts w:cs="Arial"/>
                <w:szCs w:val="22"/>
              </w:rPr>
            </w:pPr>
            <w:r>
              <w:rPr>
                <w:rFonts w:cs="Arial"/>
                <w:szCs w:val="22"/>
              </w:rPr>
              <w:t>B</w:t>
            </w:r>
          </w:p>
        </w:tc>
      </w:tr>
      <w:tr w:rsidR="002A13BB" w14:paraId="2BC469EE" w14:textId="77777777" w:rsidTr="00D73BD7">
        <w:tc>
          <w:tcPr>
            <w:tcW w:w="0" w:type="auto"/>
            <w:tcBorders>
              <w:top w:val="nil"/>
              <w:left w:val="nil"/>
              <w:bottom w:val="nil"/>
              <w:right w:val="nil"/>
            </w:tcBorders>
            <w:vAlign w:val="center"/>
          </w:tcPr>
          <w:p w14:paraId="0D9566C7" w14:textId="77777777" w:rsidR="002A13BB" w:rsidRDefault="002A13BB" w:rsidP="00D73BD7">
            <w:pPr>
              <w:jc w:val="center"/>
              <w:rPr>
                <w:rFonts w:cs="Arial"/>
                <w:szCs w:val="22"/>
              </w:rPr>
            </w:pPr>
            <w:r>
              <w:rPr>
                <w:rFonts w:cs="Arial"/>
                <w:szCs w:val="22"/>
              </w:rPr>
              <w:t>2016</w:t>
            </w:r>
          </w:p>
        </w:tc>
        <w:tc>
          <w:tcPr>
            <w:tcW w:w="0" w:type="auto"/>
            <w:tcBorders>
              <w:top w:val="nil"/>
              <w:left w:val="nil"/>
              <w:bottom w:val="nil"/>
              <w:right w:val="nil"/>
            </w:tcBorders>
            <w:vAlign w:val="center"/>
          </w:tcPr>
          <w:p w14:paraId="37949A5D" w14:textId="77777777" w:rsidR="002A13BB" w:rsidRDefault="002A13BB" w:rsidP="00D73BD7">
            <w:pPr>
              <w:rPr>
                <w:rFonts w:cs="Arial"/>
                <w:szCs w:val="22"/>
              </w:rPr>
            </w:pPr>
            <w:r>
              <w:rPr>
                <w:rFonts w:cs="Arial"/>
                <w:szCs w:val="22"/>
              </w:rPr>
              <w:t>American Literature</w:t>
            </w:r>
          </w:p>
        </w:tc>
        <w:tc>
          <w:tcPr>
            <w:tcW w:w="0" w:type="auto"/>
            <w:tcBorders>
              <w:top w:val="nil"/>
              <w:left w:val="nil"/>
              <w:bottom w:val="nil"/>
              <w:right w:val="nil"/>
            </w:tcBorders>
            <w:vAlign w:val="center"/>
          </w:tcPr>
          <w:p w14:paraId="5AF2B2DB" w14:textId="77777777" w:rsidR="002A13BB" w:rsidRDefault="002A13BB" w:rsidP="00D73BD7">
            <w:pPr>
              <w:jc w:val="center"/>
              <w:rPr>
                <w:rFonts w:cs="Arial"/>
                <w:szCs w:val="22"/>
              </w:rPr>
            </w:pPr>
            <w:r>
              <w:rPr>
                <w:rFonts w:cs="Arial"/>
                <w:szCs w:val="22"/>
              </w:rPr>
              <w:t>B</w:t>
            </w:r>
          </w:p>
        </w:tc>
      </w:tr>
      <w:tr w:rsidR="002A13BB" w14:paraId="61E09413" w14:textId="77777777" w:rsidTr="00D73BD7">
        <w:tc>
          <w:tcPr>
            <w:tcW w:w="0" w:type="auto"/>
            <w:tcBorders>
              <w:top w:val="nil"/>
              <w:left w:val="nil"/>
              <w:bottom w:val="nil"/>
              <w:right w:val="nil"/>
            </w:tcBorders>
            <w:vAlign w:val="center"/>
          </w:tcPr>
          <w:p w14:paraId="2920984B" w14:textId="77777777" w:rsidR="002A13BB" w:rsidRDefault="002A13BB" w:rsidP="00D73BD7">
            <w:pPr>
              <w:jc w:val="center"/>
              <w:rPr>
                <w:rFonts w:cs="Arial"/>
                <w:szCs w:val="22"/>
              </w:rPr>
            </w:pPr>
            <w:r>
              <w:rPr>
                <w:rFonts w:cs="Arial"/>
                <w:szCs w:val="22"/>
              </w:rPr>
              <w:t>2016</w:t>
            </w:r>
          </w:p>
        </w:tc>
        <w:tc>
          <w:tcPr>
            <w:tcW w:w="0" w:type="auto"/>
            <w:tcBorders>
              <w:top w:val="nil"/>
              <w:left w:val="nil"/>
              <w:bottom w:val="nil"/>
              <w:right w:val="nil"/>
            </w:tcBorders>
            <w:vAlign w:val="center"/>
          </w:tcPr>
          <w:p w14:paraId="627F3E00" w14:textId="77777777" w:rsidR="002A13BB" w:rsidRDefault="002A13BB" w:rsidP="00D73BD7">
            <w:pPr>
              <w:rPr>
                <w:rFonts w:cs="Arial"/>
                <w:szCs w:val="22"/>
              </w:rPr>
            </w:pPr>
            <w:r>
              <w:rPr>
                <w:rFonts w:cs="Arial"/>
                <w:szCs w:val="22"/>
              </w:rPr>
              <w:t>General Physics II</w:t>
            </w:r>
          </w:p>
        </w:tc>
        <w:tc>
          <w:tcPr>
            <w:tcW w:w="0" w:type="auto"/>
            <w:tcBorders>
              <w:top w:val="nil"/>
              <w:left w:val="nil"/>
              <w:bottom w:val="nil"/>
              <w:right w:val="nil"/>
            </w:tcBorders>
            <w:vAlign w:val="center"/>
          </w:tcPr>
          <w:p w14:paraId="467A6E26" w14:textId="77777777" w:rsidR="002A13BB" w:rsidRDefault="002A13BB" w:rsidP="00D73BD7">
            <w:pPr>
              <w:jc w:val="center"/>
              <w:rPr>
                <w:rFonts w:cs="Arial"/>
                <w:szCs w:val="22"/>
              </w:rPr>
            </w:pPr>
            <w:r>
              <w:rPr>
                <w:rFonts w:cs="Arial"/>
                <w:szCs w:val="22"/>
              </w:rPr>
              <w:t>B</w:t>
            </w:r>
          </w:p>
        </w:tc>
      </w:tr>
      <w:tr w:rsidR="002A13BB" w14:paraId="3A795E0D" w14:textId="77777777" w:rsidTr="00D73BD7">
        <w:tc>
          <w:tcPr>
            <w:tcW w:w="0" w:type="auto"/>
            <w:tcBorders>
              <w:top w:val="nil"/>
              <w:left w:val="nil"/>
              <w:bottom w:val="nil"/>
              <w:right w:val="nil"/>
            </w:tcBorders>
            <w:vAlign w:val="center"/>
          </w:tcPr>
          <w:p w14:paraId="7F9D88CC" w14:textId="77777777" w:rsidR="002A13BB" w:rsidRDefault="002A13BB" w:rsidP="00D73BD7">
            <w:pPr>
              <w:jc w:val="center"/>
              <w:rPr>
                <w:rFonts w:cs="Arial"/>
                <w:szCs w:val="22"/>
              </w:rPr>
            </w:pPr>
            <w:r>
              <w:rPr>
                <w:rFonts w:cs="Arial"/>
                <w:szCs w:val="22"/>
              </w:rPr>
              <w:t>2016</w:t>
            </w:r>
          </w:p>
        </w:tc>
        <w:tc>
          <w:tcPr>
            <w:tcW w:w="0" w:type="auto"/>
            <w:tcBorders>
              <w:top w:val="nil"/>
              <w:left w:val="nil"/>
              <w:bottom w:val="nil"/>
              <w:right w:val="nil"/>
            </w:tcBorders>
            <w:vAlign w:val="center"/>
          </w:tcPr>
          <w:p w14:paraId="5995E987" w14:textId="77777777" w:rsidR="002A13BB" w:rsidRDefault="002A13BB" w:rsidP="00D73BD7">
            <w:pPr>
              <w:rPr>
                <w:rFonts w:cs="Arial"/>
                <w:szCs w:val="22"/>
              </w:rPr>
            </w:pPr>
            <w:r>
              <w:rPr>
                <w:rFonts w:cs="Arial"/>
                <w:szCs w:val="22"/>
              </w:rPr>
              <w:t>Organic Chemistry II</w:t>
            </w:r>
          </w:p>
        </w:tc>
        <w:tc>
          <w:tcPr>
            <w:tcW w:w="0" w:type="auto"/>
            <w:tcBorders>
              <w:top w:val="nil"/>
              <w:left w:val="nil"/>
              <w:bottom w:val="nil"/>
              <w:right w:val="nil"/>
            </w:tcBorders>
            <w:vAlign w:val="center"/>
          </w:tcPr>
          <w:p w14:paraId="672CBDC7" w14:textId="77777777" w:rsidR="002A13BB" w:rsidRDefault="002A13BB" w:rsidP="00D73BD7">
            <w:pPr>
              <w:jc w:val="center"/>
              <w:rPr>
                <w:rFonts w:cs="Arial"/>
                <w:szCs w:val="22"/>
              </w:rPr>
            </w:pPr>
            <w:r>
              <w:rPr>
                <w:rFonts w:cs="Arial"/>
                <w:szCs w:val="22"/>
              </w:rPr>
              <w:t>B</w:t>
            </w:r>
          </w:p>
        </w:tc>
      </w:tr>
      <w:tr w:rsidR="002A13BB" w14:paraId="28A79A5E" w14:textId="77777777" w:rsidTr="00D73BD7">
        <w:tc>
          <w:tcPr>
            <w:tcW w:w="0" w:type="auto"/>
            <w:tcBorders>
              <w:top w:val="nil"/>
              <w:left w:val="nil"/>
              <w:bottom w:val="nil"/>
              <w:right w:val="nil"/>
            </w:tcBorders>
            <w:vAlign w:val="center"/>
          </w:tcPr>
          <w:p w14:paraId="5D19DBA2" w14:textId="77777777" w:rsidR="002A13BB" w:rsidRDefault="002A13BB" w:rsidP="00D73BD7">
            <w:pPr>
              <w:jc w:val="center"/>
              <w:rPr>
                <w:rFonts w:cs="Arial"/>
                <w:szCs w:val="22"/>
              </w:rPr>
            </w:pPr>
            <w:r>
              <w:rPr>
                <w:rFonts w:cs="Arial"/>
                <w:szCs w:val="22"/>
              </w:rPr>
              <w:t>2016</w:t>
            </w:r>
          </w:p>
        </w:tc>
        <w:tc>
          <w:tcPr>
            <w:tcW w:w="0" w:type="auto"/>
            <w:tcBorders>
              <w:top w:val="nil"/>
              <w:left w:val="nil"/>
              <w:bottom w:val="nil"/>
              <w:right w:val="nil"/>
            </w:tcBorders>
            <w:vAlign w:val="center"/>
          </w:tcPr>
          <w:p w14:paraId="440BB78F" w14:textId="77777777" w:rsidR="002A13BB" w:rsidRDefault="002A13BB" w:rsidP="00D73BD7">
            <w:pPr>
              <w:rPr>
                <w:rFonts w:cs="Arial"/>
                <w:szCs w:val="22"/>
              </w:rPr>
            </w:pPr>
            <w:r>
              <w:rPr>
                <w:rFonts w:cs="Arial"/>
                <w:szCs w:val="22"/>
              </w:rPr>
              <w:t>Microbial Pathogenesis and the Immune Response</w:t>
            </w:r>
          </w:p>
        </w:tc>
        <w:tc>
          <w:tcPr>
            <w:tcW w:w="0" w:type="auto"/>
            <w:tcBorders>
              <w:top w:val="nil"/>
              <w:left w:val="nil"/>
              <w:bottom w:val="nil"/>
              <w:right w:val="nil"/>
            </w:tcBorders>
            <w:vAlign w:val="center"/>
          </w:tcPr>
          <w:p w14:paraId="108DBD66" w14:textId="77777777" w:rsidR="002A13BB" w:rsidRDefault="002A13BB" w:rsidP="00D73BD7">
            <w:pPr>
              <w:jc w:val="center"/>
              <w:rPr>
                <w:rFonts w:cs="Arial"/>
                <w:szCs w:val="22"/>
              </w:rPr>
            </w:pPr>
            <w:r>
              <w:rPr>
                <w:rFonts w:cs="Arial"/>
                <w:szCs w:val="22"/>
              </w:rPr>
              <w:t>A</w:t>
            </w:r>
          </w:p>
        </w:tc>
      </w:tr>
      <w:tr w:rsidR="002A13BB" w14:paraId="1E2ED0C1" w14:textId="77777777" w:rsidTr="00D73BD7">
        <w:tc>
          <w:tcPr>
            <w:tcW w:w="0" w:type="auto"/>
            <w:tcBorders>
              <w:top w:val="nil"/>
              <w:left w:val="nil"/>
              <w:bottom w:val="nil"/>
              <w:right w:val="nil"/>
            </w:tcBorders>
            <w:vAlign w:val="center"/>
          </w:tcPr>
          <w:p w14:paraId="40D9D759" w14:textId="77777777" w:rsidR="002A13BB" w:rsidRDefault="002A13BB" w:rsidP="00D73BD7">
            <w:pPr>
              <w:jc w:val="center"/>
              <w:rPr>
                <w:rFonts w:cs="Arial"/>
                <w:szCs w:val="22"/>
              </w:rPr>
            </w:pPr>
            <w:r>
              <w:rPr>
                <w:rFonts w:cs="Arial"/>
                <w:szCs w:val="22"/>
              </w:rPr>
              <w:t>2016</w:t>
            </w:r>
          </w:p>
        </w:tc>
        <w:tc>
          <w:tcPr>
            <w:tcW w:w="0" w:type="auto"/>
            <w:tcBorders>
              <w:top w:val="nil"/>
              <w:left w:val="nil"/>
              <w:bottom w:val="nil"/>
              <w:right w:val="nil"/>
            </w:tcBorders>
            <w:vAlign w:val="center"/>
          </w:tcPr>
          <w:p w14:paraId="00274AF3" w14:textId="77777777" w:rsidR="002A13BB" w:rsidRDefault="002A13BB" w:rsidP="00D73BD7">
            <w:pPr>
              <w:rPr>
                <w:rFonts w:cs="Arial"/>
                <w:szCs w:val="22"/>
              </w:rPr>
            </w:pPr>
            <w:r>
              <w:rPr>
                <w:rFonts w:cs="Arial"/>
                <w:szCs w:val="22"/>
              </w:rPr>
              <w:t>Introduction to Cognitive Science</w:t>
            </w:r>
          </w:p>
        </w:tc>
        <w:tc>
          <w:tcPr>
            <w:tcW w:w="0" w:type="auto"/>
            <w:tcBorders>
              <w:top w:val="nil"/>
              <w:left w:val="nil"/>
              <w:bottom w:val="nil"/>
              <w:right w:val="nil"/>
            </w:tcBorders>
            <w:vAlign w:val="center"/>
          </w:tcPr>
          <w:p w14:paraId="7E73090A" w14:textId="77777777" w:rsidR="002A13BB" w:rsidRDefault="002A13BB" w:rsidP="00D73BD7">
            <w:pPr>
              <w:jc w:val="center"/>
              <w:rPr>
                <w:rFonts w:cs="Arial"/>
                <w:szCs w:val="22"/>
              </w:rPr>
            </w:pPr>
            <w:r>
              <w:rPr>
                <w:rFonts w:cs="Arial"/>
                <w:szCs w:val="22"/>
              </w:rPr>
              <w:t>A</w:t>
            </w:r>
          </w:p>
        </w:tc>
      </w:tr>
      <w:tr w:rsidR="002A13BB" w14:paraId="42970603" w14:textId="77777777" w:rsidTr="00D73BD7">
        <w:tc>
          <w:tcPr>
            <w:tcW w:w="0" w:type="auto"/>
            <w:tcBorders>
              <w:top w:val="nil"/>
              <w:left w:val="nil"/>
              <w:bottom w:val="nil"/>
              <w:right w:val="nil"/>
            </w:tcBorders>
            <w:vAlign w:val="center"/>
          </w:tcPr>
          <w:p w14:paraId="050B313E" w14:textId="77777777" w:rsidR="002A13BB" w:rsidRDefault="002A13BB" w:rsidP="00D73BD7">
            <w:pPr>
              <w:jc w:val="center"/>
              <w:rPr>
                <w:rFonts w:cs="Arial"/>
                <w:szCs w:val="22"/>
              </w:rPr>
            </w:pPr>
            <w:r>
              <w:rPr>
                <w:rFonts w:cs="Arial"/>
                <w:szCs w:val="22"/>
              </w:rPr>
              <w:t>2016</w:t>
            </w:r>
          </w:p>
        </w:tc>
        <w:tc>
          <w:tcPr>
            <w:tcW w:w="0" w:type="auto"/>
            <w:tcBorders>
              <w:top w:val="nil"/>
              <w:left w:val="nil"/>
              <w:bottom w:val="nil"/>
              <w:right w:val="nil"/>
            </w:tcBorders>
            <w:vAlign w:val="center"/>
          </w:tcPr>
          <w:p w14:paraId="196CC2AF" w14:textId="77777777" w:rsidR="002A13BB" w:rsidRDefault="002A13BB" w:rsidP="00D73BD7">
            <w:pPr>
              <w:rPr>
                <w:rFonts w:cs="Arial"/>
                <w:szCs w:val="22"/>
              </w:rPr>
            </w:pPr>
            <w:r>
              <w:rPr>
                <w:rFonts w:cs="Arial"/>
                <w:szCs w:val="22"/>
              </w:rPr>
              <w:t>Self Defense</w:t>
            </w:r>
          </w:p>
        </w:tc>
        <w:tc>
          <w:tcPr>
            <w:tcW w:w="0" w:type="auto"/>
            <w:tcBorders>
              <w:top w:val="nil"/>
              <w:left w:val="nil"/>
              <w:bottom w:val="nil"/>
              <w:right w:val="nil"/>
            </w:tcBorders>
            <w:vAlign w:val="center"/>
          </w:tcPr>
          <w:p w14:paraId="7C757F06" w14:textId="77777777" w:rsidR="002A13BB" w:rsidRDefault="002A13BB" w:rsidP="00D73BD7">
            <w:pPr>
              <w:jc w:val="center"/>
              <w:rPr>
                <w:rFonts w:cs="Arial"/>
                <w:szCs w:val="22"/>
              </w:rPr>
            </w:pPr>
            <w:r>
              <w:rPr>
                <w:rFonts w:cs="Arial"/>
                <w:szCs w:val="22"/>
              </w:rPr>
              <w:t>P</w:t>
            </w:r>
          </w:p>
        </w:tc>
      </w:tr>
      <w:tr w:rsidR="002A13BB" w14:paraId="25638A1A" w14:textId="77777777" w:rsidTr="00D73BD7">
        <w:tc>
          <w:tcPr>
            <w:tcW w:w="0" w:type="auto"/>
            <w:tcBorders>
              <w:top w:val="nil"/>
              <w:left w:val="nil"/>
              <w:bottom w:val="nil"/>
              <w:right w:val="nil"/>
            </w:tcBorders>
            <w:vAlign w:val="center"/>
          </w:tcPr>
          <w:p w14:paraId="36CE6C18" w14:textId="77777777" w:rsidR="002A13BB" w:rsidRDefault="002A13BB" w:rsidP="00D73BD7">
            <w:pPr>
              <w:jc w:val="center"/>
              <w:rPr>
                <w:rFonts w:cs="Arial"/>
                <w:szCs w:val="22"/>
              </w:rPr>
            </w:pPr>
            <w:r>
              <w:rPr>
                <w:rFonts w:cs="Arial"/>
                <w:szCs w:val="22"/>
              </w:rPr>
              <w:t>2016</w:t>
            </w:r>
          </w:p>
        </w:tc>
        <w:tc>
          <w:tcPr>
            <w:tcW w:w="0" w:type="auto"/>
            <w:tcBorders>
              <w:top w:val="nil"/>
              <w:left w:val="nil"/>
              <w:bottom w:val="nil"/>
              <w:right w:val="nil"/>
            </w:tcBorders>
            <w:vAlign w:val="center"/>
          </w:tcPr>
          <w:p w14:paraId="2815A7BE" w14:textId="77777777" w:rsidR="002A13BB" w:rsidRDefault="002A13BB" w:rsidP="00D73BD7">
            <w:pPr>
              <w:rPr>
                <w:rFonts w:cs="Arial"/>
                <w:szCs w:val="22"/>
              </w:rPr>
            </w:pPr>
            <w:r>
              <w:rPr>
                <w:rFonts w:cs="Arial"/>
                <w:szCs w:val="22"/>
              </w:rPr>
              <w:t>Biological Chemistry</w:t>
            </w:r>
          </w:p>
        </w:tc>
        <w:tc>
          <w:tcPr>
            <w:tcW w:w="0" w:type="auto"/>
            <w:tcBorders>
              <w:top w:val="nil"/>
              <w:left w:val="nil"/>
              <w:bottom w:val="nil"/>
              <w:right w:val="nil"/>
            </w:tcBorders>
            <w:vAlign w:val="center"/>
          </w:tcPr>
          <w:p w14:paraId="61D0E163" w14:textId="77777777" w:rsidR="002A13BB" w:rsidRDefault="002A13BB" w:rsidP="00D73BD7">
            <w:pPr>
              <w:jc w:val="center"/>
              <w:rPr>
                <w:rFonts w:cs="Arial"/>
                <w:szCs w:val="22"/>
              </w:rPr>
            </w:pPr>
            <w:r>
              <w:rPr>
                <w:rFonts w:cs="Arial"/>
                <w:szCs w:val="22"/>
              </w:rPr>
              <w:t>B</w:t>
            </w:r>
          </w:p>
        </w:tc>
      </w:tr>
      <w:tr w:rsidR="002A13BB" w14:paraId="17AFF628" w14:textId="77777777" w:rsidTr="00D73BD7">
        <w:tc>
          <w:tcPr>
            <w:tcW w:w="0" w:type="auto"/>
            <w:tcBorders>
              <w:top w:val="nil"/>
              <w:left w:val="nil"/>
              <w:bottom w:val="nil"/>
              <w:right w:val="nil"/>
            </w:tcBorders>
            <w:vAlign w:val="center"/>
          </w:tcPr>
          <w:p w14:paraId="76B5D9F0" w14:textId="77777777" w:rsidR="002A13BB" w:rsidRDefault="002A13BB" w:rsidP="00D73BD7">
            <w:pPr>
              <w:jc w:val="center"/>
              <w:rPr>
                <w:rFonts w:cs="Arial"/>
                <w:szCs w:val="22"/>
              </w:rPr>
            </w:pPr>
            <w:r>
              <w:rPr>
                <w:rFonts w:cs="Arial"/>
                <w:szCs w:val="22"/>
              </w:rPr>
              <w:t>2017</w:t>
            </w:r>
          </w:p>
        </w:tc>
        <w:tc>
          <w:tcPr>
            <w:tcW w:w="0" w:type="auto"/>
            <w:tcBorders>
              <w:top w:val="nil"/>
              <w:left w:val="nil"/>
              <w:bottom w:val="nil"/>
              <w:right w:val="nil"/>
            </w:tcBorders>
            <w:vAlign w:val="center"/>
          </w:tcPr>
          <w:p w14:paraId="3976CBDE" w14:textId="77777777" w:rsidR="002A13BB" w:rsidRDefault="002A13BB" w:rsidP="00D73BD7">
            <w:pPr>
              <w:rPr>
                <w:rFonts w:cs="Arial"/>
                <w:szCs w:val="22"/>
              </w:rPr>
            </w:pPr>
            <w:r>
              <w:rPr>
                <w:rFonts w:cs="Arial"/>
                <w:szCs w:val="22"/>
              </w:rPr>
              <w:t>Anthropology of Childhood and the Family</w:t>
            </w:r>
          </w:p>
        </w:tc>
        <w:tc>
          <w:tcPr>
            <w:tcW w:w="0" w:type="auto"/>
            <w:tcBorders>
              <w:top w:val="nil"/>
              <w:left w:val="nil"/>
              <w:bottom w:val="nil"/>
              <w:right w:val="nil"/>
            </w:tcBorders>
            <w:vAlign w:val="center"/>
          </w:tcPr>
          <w:p w14:paraId="1D77CAE8" w14:textId="77777777" w:rsidR="002A13BB" w:rsidRDefault="002A13BB" w:rsidP="00D73BD7">
            <w:pPr>
              <w:jc w:val="center"/>
              <w:rPr>
                <w:rFonts w:cs="Arial"/>
                <w:szCs w:val="22"/>
              </w:rPr>
            </w:pPr>
            <w:r>
              <w:rPr>
                <w:rFonts w:cs="Arial"/>
                <w:szCs w:val="22"/>
              </w:rPr>
              <w:t>A</w:t>
            </w:r>
          </w:p>
        </w:tc>
      </w:tr>
      <w:tr w:rsidR="002A13BB" w14:paraId="50E0FCEE" w14:textId="77777777" w:rsidTr="00D73BD7">
        <w:tc>
          <w:tcPr>
            <w:tcW w:w="0" w:type="auto"/>
            <w:tcBorders>
              <w:top w:val="nil"/>
              <w:left w:val="nil"/>
              <w:bottom w:val="nil"/>
              <w:right w:val="nil"/>
            </w:tcBorders>
            <w:vAlign w:val="center"/>
          </w:tcPr>
          <w:p w14:paraId="54832822" w14:textId="77777777" w:rsidR="002A13BB" w:rsidRDefault="002A13BB" w:rsidP="00D73BD7">
            <w:pPr>
              <w:jc w:val="center"/>
              <w:rPr>
                <w:rFonts w:cs="Arial"/>
                <w:szCs w:val="22"/>
              </w:rPr>
            </w:pPr>
            <w:r>
              <w:rPr>
                <w:rFonts w:cs="Arial"/>
                <w:szCs w:val="22"/>
              </w:rPr>
              <w:t>2017</w:t>
            </w:r>
          </w:p>
        </w:tc>
        <w:tc>
          <w:tcPr>
            <w:tcW w:w="0" w:type="auto"/>
            <w:tcBorders>
              <w:top w:val="nil"/>
              <w:left w:val="nil"/>
              <w:bottom w:val="nil"/>
              <w:right w:val="nil"/>
            </w:tcBorders>
            <w:vAlign w:val="center"/>
          </w:tcPr>
          <w:p w14:paraId="46A784C1" w14:textId="77777777" w:rsidR="002A13BB" w:rsidRDefault="002A13BB" w:rsidP="00D73BD7">
            <w:pPr>
              <w:rPr>
                <w:rFonts w:cs="Arial"/>
                <w:szCs w:val="22"/>
              </w:rPr>
            </w:pPr>
            <w:r>
              <w:rPr>
                <w:rFonts w:cs="Arial"/>
                <w:szCs w:val="22"/>
              </w:rPr>
              <w:t>Disease, Culture, and Society in the Modern World</w:t>
            </w:r>
          </w:p>
        </w:tc>
        <w:tc>
          <w:tcPr>
            <w:tcW w:w="0" w:type="auto"/>
            <w:tcBorders>
              <w:top w:val="nil"/>
              <w:left w:val="nil"/>
              <w:bottom w:val="nil"/>
              <w:right w:val="nil"/>
            </w:tcBorders>
            <w:vAlign w:val="center"/>
          </w:tcPr>
          <w:p w14:paraId="239CC93D" w14:textId="77777777" w:rsidR="002A13BB" w:rsidRDefault="002A13BB" w:rsidP="00D73BD7">
            <w:pPr>
              <w:jc w:val="center"/>
              <w:rPr>
                <w:rFonts w:cs="Arial"/>
                <w:szCs w:val="22"/>
              </w:rPr>
            </w:pPr>
            <w:r>
              <w:rPr>
                <w:rFonts w:cs="Arial"/>
                <w:szCs w:val="22"/>
              </w:rPr>
              <w:t>A</w:t>
            </w:r>
          </w:p>
        </w:tc>
      </w:tr>
      <w:tr w:rsidR="002A13BB" w14:paraId="77589CCE" w14:textId="77777777" w:rsidTr="00D73BD7">
        <w:tc>
          <w:tcPr>
            <w:tcW w:w="0" w:type="auto"/>
            <w:tcBorders>
              <w:top w:val="nil"/>
              <w:left w:val="nil"/>
              <w:bottom w:val="nil"/>
              <w:right w:val="nil"/>
            </w:tcBorders>
            <w:vAlign w:val="center"/>
          </w:tcPr>
          <w:p w14:paraId="62541325" w14:textId="77777777" w:rsidR="002A13BB" w:rsidRDefault="002A13BB" w:rsidP="00D73BD7">
            <w:pPr>
              <w:jc w:val="center"/>
              <w:rPr>
                <w:rFonts w:cs="Arial"/>
                <w:szCs w:val="22"/>
              </w:rPr>
            </w:pPr>
            <w:r>
              <w:rPr>
                <w:rFonts w:cs="Arial"/>
                <w:szCs w:val="22"/>
              </w:rPr>
              <w:t>2017</w:t>
            </w:r>
          </w:p>
        </w:tc>
        <w:tc>
          <w:tcPr>
            <w:tcW w:w="0" w:type="auto"/>
            <w:tcBorders>
              <w:top w:val="nil"/>
              <w:left w:val="nil"/>
              <w:bottom w:val="nil"/>
              <w:right w:val="nil"/>
            </w:tcBorders>
            <w:vAlign w:val="center"/>
          </w:tcPr>
          <w:p w14:paraId="4E6F66BB" w14:textId="77777777" w:rsidR="002A13BB" w:rsidRDefault="002A13BB" w:rsidP="00D73BD7">
            <w:pPr>
              <w:rPr>
                <w:rFonts w:cs="Arial"/>
                <w:szCs w:val="22"/>
              </w:rPr>
            </w:pPr>
            <w:r>
              <w:rPr>
                <w:rFonts w:cs="Arial"/>
                <w:szCs w:val="22"/>
              </w:rPr>
              <w:t>Intro to Psychology</w:t>
            </w:r>
          </w:p>
        </w:tc>
        <w:tc>
          <w:tcPr>
            <w:tcW w:w="0" w:type="auto"/>
            <w:tcBorders>
              <w:top w:val="nil"/>
              <w:left w:val="nil"/>
              <w:bottom w:val="nil"/>
              <w:right w:val="nil"/>
            </w:tcBorders>
            <w:vAlign w:val="center"/>
          </w:tcPr>
          <w:p w14:paraId="22C4EA2E" w14:textId="77777777" w:rsidR="002A13BB" w:rsidRDefault="002A13BB" w:rsidP="00D73BD7">
            <w:pPr>
              <w:jc w:val="center"/>
              <w:rPr>
                <w:rFonts w:cs="Arial"/>
                <w:szCs w:val="22"/>
              </w:rPr>
            </w:pPr>
            <w:r>
              <w:rPr>
                <w:rFonts w:cs="Arial"/>
                <w:szCs w:val="22"/>
              </w:rPr>
              <w:t>A</w:t>
            </w:r>
          </w:p>
        </w:tc>
      </w:tr>
      <w:tr w:rsidR="002A13BB" w14:paraId="69F75BB1" w14:textId="77777777" w:rsidTr="00D73BD7">
        <w:tc>
          <w:tcPr>
            <w:tcW w:w="0" w:type="auto"/>
            <w:tcBorders>
              <w:top w:val="nil"/>
              <w:left w:val="nil"/>
              <w:bottom w:val="nil"/>
              <w:right w:val="nil"/>
            </w:tcBorders>
            <w:vAlign w:val="center"/>
          </w:tcPr>
          <w:p w14:paraId="1D849096" w14:textId="77777777" w:rsidR="002A13BB" w:rsidRDefault="002A13BB" w:rsidP="00D73BD7">
            <w:pPr>
              <w:jc w:val="center"/>
              <w:rPr>
                <w:rFonts w:cs="Arial"/>
                <w:szCs w:val="22"/>
              </w:rPr>
            </w:pPr>
            <w:r>
              <w:rPr>
                <w:rFonts w:cs="Arial"/>
                <w:szCs w:val="22"/>
              </w:rPr>
              <w:t>2017</w:t>
            </w:r>
          </w:p>
        </w:tc>
        <w:tc>
          <w:tcPr>
            <w:tcW w:w="0" w:type="auto"/>
            <w:tcBorders>
              <w:top w:val="nil"/>
              <w:left w:val="nil"/>
              <w:bottom w:val="nil"/>
              <w:right w:val="nil"/>
            </w:tcBorders>
            <w:vAlign w:val="center"/>
          </w:tcPr>
          <w:p w14:paraId="01AB86D0" w14:textId="77777777" w:rsidR="002A13BB" w:rsidRDefault="002A13BB" w:rsidP="00D73BD7">
            <w:pPr>
              <w:rPr>
                <w:rFonts w:cs="Arial"/>
                <w:szCs w:val="22"/>
              </w:rPr>
            </w:pPr>
            <w:r>
              <w:rPr>
                <w:rFonts w:cs="Arial"/>
                <w:szCs w:val="22"/>
              </w:rPr>
              <w:t>Health &amp; Fitness Walking</w:t>
            </w:r>
          </w:p>
        </w:tc>
        <w:tc>
          <w:tcPr>
            <w:tcW w:w="0" w:type="auto"/>
            <w:tcBorders>
              <w:top w:val="nil"/>
              <w:left w:val="nil"/>
              <w:bottom w:val="nil"/>
              <w:right w:val="nil"/>
            </w:tcBorders>
            <w:vAlign w:val="center"/>
          </w:tcPr>
          <w:p w14:paraId="2C5F9582" w14:textId="77777777" w:rsidR="002A13BB" w:rsidRDefault="002A13BB" w:rsidP="00D73BD7">
            <w:pPr>
              <w:jc w:val="center"/>
              <w:rPr>
                <w:rFonts w:cs="Arial"/>
                <w:szCs w:val="22"/>
              </w:rPr>
            </w:pPr>
            <w:r>
              <w:rPr>
                <w:rFonts w:cs="Arial"/>
                <w:szCs w:val="22"/>
              </w:rPr>
              <w:t>P</w:t>
            </w:r>
          </w:p>
        </w:tc>
      </w:tr>
      <w:tr w:rsidR="002A13BB" w14:paraId="6DD895F0" w14:textId="77777777" w:rsidTr="00D73BD7">
        <w:tc>
          <w:tcPr>
            <w:tcW w:w="0" w:type="auto"/>
            <w:tcBorders>
              <w:top w:val="nil"/>
              <w:left w:val="nil"/>
              <w:bottom w:val="nil"/>
              <w:right w:val="nil"/>
            </w:tcBorders>
            <w:vAlign w:val="center"/>
          </w:tcPr>
          <w:p w14:paraId="5185805F" w14:textId="77777777" w:rsidR="002A13BB" w:rsidRDefault="002A13BB" w:rsidP="00D73BD7">
            <w:pPr>
              <w:jc w:val="center"/>
              <w:rPr>
                <w:rFonts w:cs="Arial"/>
                <w:szCs w:val="22"/>
              </w:rPr>
            </w:pPr>
            <w:r>
              <w:rPr>
                <w:rFonts w:cs="Arial"/>
                <w:szCs w:val="22"/>
              </w:rPr>
              <w:t>2017</w:t>
            </w:r>
          </w:p>
        </w:tc>
        <w:tc>
          <w:tcPr>
            <w:tcW w:w="0" w:type="auto"/>
            <w:tcBorders>
              <w:top w:val="nil"/>
              <w:left w:val="nil"/>
              <w:bottom w:val="nil"/>
              <w:right w:val="nil"/>
            </w:tcBorders>
            <w:vAlign w:val="center"/>
          </w:tcPr>
          <w:p w14:paraId="099AAC02" w14:textId="77777777" w:rsidR="002A13BB" w:rsidRDefault="002A13BB" w:rsidP="00D73BD7">
            <w:pPr>
              <w:rPr>
                <w:rFonts w:cs="Arial"/>
                <w:szCs w:val="22"/>
              </w:rPr>
            </w:pPr>
            <w:r>
              <w:rPr>
                <w:rFonts w:cs="Arial"/>
                <w:szCs w:val="22"/>
              </w:rPr>
              <w:t>State &amp; Local Govt</w:t>
            </w:r>
          </w:p>
        </w:tc>
        <w:tc>
          <w:tcPr>
            <w:tcW w:w="0" w:type="auto"/>
            <w:tcBorders>
              <w:top w:val="nil"/>
              <w:left w:val="nil"/>
              <w:bottom w:val="nil"/>
              <w:right w:val="nil"/>
            </w:tcBorders>
            <w:vAlign w:val="center"/>
          </w:tcPr>
          <w:p w14:paraId="0DC586FF" w14:textId="77777777" w:rsidR="002A13BB" w:rsidRDefault="002A13BB" w:rsidP="00D73BD7">
            <w:pPr>
              <w:jc w:val="center"/>
              <w:rPr>
                <w:rFonts w:cs="Arial"/>
                <w:szCs w:val="22"/>
              </w:rPr>
            </w:pPr>
            <w:r>
              <w:rPr>
                <w:rFonts w:cs="Arial"/>
                <w:szCs w:val="22"/>
              </w:rPr>
              <w:t>A</w:t>
            </w:r>
          </w:p>
        </w:tc>
      </w:tr>
      <w:tr w:rsidR="002A13BB" w14:paraId="6B8A2D90" w14:textId="77777777" w:rsidTr="00D73BD7">
        <w:tc>
          <w:tcPr>
            <w:tcW w:w="0" w:type="auto"/>
            <w:tcBorders>
              <w:top w:val="nil"/>
              <w:left w:val="nil"/>
              <w:bottom w:val="nil"/>
              <w:right w:val="nil"/>
            </w:tcBorders>
            <w:vAlign w:val="center"/>
          </w:tcPr>
          <w:p w14:paraId="28FD05F6" w14:textId="77777777" w:rsidR="002A13BB" w:rsidRDefault="002A13BB" w:rsidP="00D73BD7">
            <w:pPr>
              <w:jc w:val="center"/>
              <w:rPr>
                <w:rFonts w:cs="Arial"/>
                <w:szCs w:val="22"/>
              </w:rPr>
            </w:pPr>
            <w:r>
              <w:rPr>
                <w:rFonts w:cs="Arial"/>
                <w:szCs w:val="22"/>
              </w:rPr>
              <w:t>2017</w:t>
            </w:r>
          </w:p>
        </w:tc>
        <w:tc>
          <w:tcPr>
            <w:tcW w:w="0" w:type="auto"/>
            <w:tcBorders>
              <w:top w:val="nil"/>
              <w:left w:val="nil"/>
              <w:bottom w:val="nil"/>
              <w:right w:val="nil"/>
            </w:tcBorders>
            <w:vAlign w:val="center"/>
          </w:tcPr>
          <w:p w14:paraId="0DDA65E4" w14:textId="77777777" w:rsidR="002A13BB" w:rsidRDefault="002A13BB" w:rsidP="00D73BD7">
            <w:pPr>
              <w:rPr>
                <w:rFonts w:cs="Arial"/>
                <w:szCs w:val="22"/>
              </w:rPr>
            </w:pPr>
            <w:r>
              <w:rPr>
                <w:rFonts w:cs="Arial"/>
                <w:szCs w:val="22"/>
              </w:rPr>
              <w:t>Human Genetic20</w:t>
            </w:r>
          </w:p>
        </w:tc>
        <w:tc>
          <w:tcPr>
            <w:tcW w:w="0" w:type="auto"/>
            <w:tcBorders>
              <w:top w:val="nil"/>
              <w:left w:val="nil"/>
              <w:bottom w:val="nil"/>
              <w:right w:val="nil"/>
            </w:tcBorders>
            <w:vAlign w:val="center"/>
          </w:tcPr>
          <w:p w14:paraId="0E83A629" w14:textId="77777777" w:rsidR="002A13BB" w:rsidRDefault="002A13BB" w:rsidP="00D73BD7">
            <w:pPr>
              <w:jc w:val="center"/>
              <w:rPr>
                <w:rFonts w:cs="Arial"/>
                <w:szCs w:val="22"/>
              </w:rPr>
            </w:pPr>
            <w:r>
              <w:rPr>
                <w:rFonts w:cs="Arial"/>
                <w:szCs w:val="22"/>
              </w:rPr>
              <w:t>A</w:t>
            </w:r>
          </w:p>
        </w:tc>
      </w:tr>
      <w:tr w:rsidR="002A13BB" w14:paraId="613E9EAE" w14:textId="77777777" w:rsidTr="00D73BD7">
        <w:tc>
          <w:tcPr>
            <w:tcW w:w="0" w:type="auto"/>
            <w:tcBorders>
              <w:top w:val="nil"/>
              <w:left w:val="nil"/>
              <w:bottom w:val="nil"/>
              <w:right w:val="nil"/>
            </w:tcBorders>
            <w:vAlign w:val="center"/>
          </w:tcPr>
          <w:p w14:paraId="2F02CFC5" w14:textId="77777777" w:rsidR="002A13BB" w:rsidRDefault="002A13BB" w:rsidP="00D73BD7">
            <w:pPr>
              <w:jc w:val="center"/>
              <w:rPr>
                <w:rFonts w:cs="Arial"/>
                <w:szCs w:val="22"/>
              </w:rPr>
            </w:pPr>
            <w:r>
              <w:rPr>
                <w:rFonts w:cs="Arial"/>
                <w:szCs w:val="22"/>
              </w:rPr>
              <w:t>2017</w:t>
            </w:r>
          </w:p>
        </w:tc>
        <w:tc>
          <w:tcPr>
            <w:tcW w:w="0" w:type="auto"/>
            <w:tcBorders>
              <w:top w:val="nil"/>
              <w:left w:val="nil"/>
              <w:bottom w:val="nil"/>
              <w:right w:val="nil"/>
            </w:tcBorders>
            <w:vAlign w:val="center"/>
          </w:tcPr>
          <w:p w14:paraId="19E985F8" w14:textId="77777777" w:rsidR="002A13BB" w:rsidRDefault="002A13BB" w:rsidP="00D73BD7">
            <w:pPr>
              <w:rPr>
                <w:rFonts w:cs="Arial"/>
                <w:szCs w:val="22"/>
              </w:rPr>
            </w:pPr>
            <w:r>
              <w:rPr>
                <w:rFonts w:cs="Arial"/>
                <w:szCs w:val="22"/>
              </w:rPr>
              <w:t>Senior Project</w:t>
            </w:r>
          </w:p>
        </w:tc>
        <w:tc>
          <w:tcPr>
            <w:tcW w:w="0" w:type="auto"/>
            <w:tcBorders>
              <w:top w:val="nil"/>
              <w:left w:val="nil"/>
              <w:bottom w:val="nil"/>
              <w:right w:val="nil"/>
            </w:tcBorders>
            <w:vAlign w:val="center"/>
          </w:tcPr>
          <w:p w14:paraId="2EC546EC" w14:textId="77777777" w:rsidR="002A13BB" w:rsidRDefault="002A13BB" w:rsidP="00D73BD7">
            <w:pPr>
              <w:jc w:val="center"/>
              <w:rPr>
                <w:rFonts w:cs="Arial"/>
                <w:szCs w:val="22"/>
              </w:rPr>
            </w:pPr>
            <w:r>
              <w:rPr>
                <w:rFonts w:cs="Arial"/>
                <w:szCs w:val="22"/>
              </w:rPr>
              <w:t>A</w:t>
            </w:r>
          </w:p>
        </w:tc>
      </w:tr>
      <w:tr w:rsidR="002A13BB" w14:paraId="1B2A3AC4" w14:textId="77777777" w:rsidTr="00D73BD7">
        <w:tc>
          <w:tcPr>
            <w:tcW w:w="0" w:type="auto"/>
            <w:tcBorders>
              <w:top w:val="nil"/>
              <w:left w:val="nil"/>
              <w:bottom w:val="nil"/>
              <w:right w:val="nil"/>
            </w:tcBorders>
            <w:vAlign w:val="center"/>
          </w:tcPr>
          <w:p w14:paraId="3A5A55F9" w14:textId="77777777" w:rsidR="002A13BB" w:rsidRDefault="002A13BB" w:rsidP="00D73BD7">
            <w:pPr>
              <w:jc w:val="center"/>
              <w:rPr>
                <w:rFonts w:cs="Arial"/>
                <w:szCs w:val="22"/>
              </w:rPr>
            </w:pPr>
            <w:r>
              <w:rPr>
                <w:rFonts w:cs="Arial"/>
                <w:szCs w:val="22"/>
              </w:rPr>
              <w:t>2017</w:t>
            </w:r>
          </w:p>
        </w:tc>
        <w:tc>
          <w:tcPr>
            <w:tcW w:w="0" w:type="auto"/>
            <w:tcBorders>
              <w:top w:val="nil"/>
              <w:left w:val="nil"/>
              <w:bottom w:val="nil"/>
              <w:right w:val="nil"/>
            </w:tcBorders>
            <w:vAlign w:val="center"/>
          </w:tcPr>
          <w:p w14:paraId="36A1065A" w14:textId="77777777" w:rsidR="002A13BB" w:rsidRDefault="002A13BB" w:rsidP="00D73BD7">
            <w:pPr>
              <w:rPr>
                <w:rFonts w:cs="Arial"/>
                <w:szCs w:val="22"/>
              </w:rPr>
            </w:pPr>
            <w:r>
              <w:rPr>
                <w:rFonts w:cs="Arial"/>
                <w:szCs w:val="22"/>
              </w:rPr>
              <w:t>Bioinformatics</w:t>
            </w:r>
          </w:p>
        </w:tc>
        <w:tc>
          <w:tcPr>
            <w:tcW w:w="0" w:type="auto"/>
            <w:tcBorders>
              <w:top w:val="nil"/>
              <w:left w:val="nil"/>
              <w:bottom w:val="nil"/>
              <w:right w:val="nil"/>
            </w:tcBorders>
            <w:vAlign w:val="center"/>
          </w:tcPr>
          <w:p w14:paraId="5A7D7CD1" w14:textId="77777777" w:rsidR="002A13BB" w:rsidRDefault="002A13BB" w:rsidP="00D73BD7">
            <w:pPr>
              <w:jc w:val="center"/>
              <w:rPr>
                <w:rFonts w:cs="Arial"/>
                <w:szCs w:val="22"/>
              </w:rPr>
            </w:pPr>
            <w:r>
              <w:rPr>
                <w:rFonts w:cs="Arial"/>
                <w:szCs w:val="22"/>
              </w:rPr>
              <w:t>B</w:t>
            </w:r>
          </w:p>
        </w:tc>
      </w:tr>
      <w:tr w:rsidR="002A13BB" w14:paraId="0DDD587A" w14:textId="77777777" w:rsidTr="00D73BD7">
        <w:tc>
          <w:tcPr>
            <w:tcW w:w="0" w:type="auto"/>
            <w:tcBorders>
              <w:top w:val="nil"/>
              <w:left w:val="nil"/>
              <w:bottom w:val="nil"/>
              <w:right w:val="nil"/>
            </w:tcBorders>
            <w:vAlign w:val="center"/>
          </w:tcPr>
          <w:p w14:paraId="3E1D26B4" w14:textId="77777777" w:rsidR="002A13BB" w:rsidRDefault="002A13BB" w:rsidP="00D73BD7">
            <w:pPr>
              <w:jc w:val="center"/>
              <w:rPr>
                <w:rFonts w:cs="Arial"/>
                <w:szCs w:val="22"/>
              </w:rPr>
            </w:pPr>
            <w:r>
              <w:rPr>
                <w:rFonts w:cs="Arial"/>
                <w:szCs w:val="22"/>
              </w:rPr>
              <w:t>2018</w:t>
            </w:r>
          </w:p>
        </w:tc>
        <w:tc>
          <w:tcPr>
            <w:tcW w:w="0" w:type="auto"/>
            <w:tcBorders>
              <w:top w:val="nil"/>
              <w:left w:val="nil"/>
              <w:bottom w:val="nil"/>
              <w:right w:val="nil"/>
            </w:tcBorders>
            <w:vAlign w:val="center"/>
          </w:tcPr>
          <w:p w14:paraId="7F629563" w14:textId="77777777" w:rsidR="002A13BB" w:rsidRDefault="002A13BB" w:rsidP="00D73BD7">
            <w:pPr>
              <w:rPr>
                <w:rFonts w:cs="Arial"/>
                <w:szCs w:val="22"/>
              </w:rPr>
            </w:pPr>
            <w:r>
              <w:rPr>
                <w:rFonts w:cs="Arial"/>
                <w:szCs w:val="22"/>
              </w:rPr>
              <w:t>Cell Biology</w:t>
            </w:r>
          </w:p>
        </w:tc>
        <w:tc>
          <w:tcPr>
            <w:tcW w:w="0" w:type="auto"/>
            <w:tcBorders>
              <w:top w:val="nil"/>
              <w:left w:val="nil"/>
              <w:bottom w:val="nil"/>
              <w:right w:val="nil"/>
            </w:tcBorders>
            <w:vAlign w:val="center"/>
          </w:tcPr>
          <w:p w14:paraId="0409FA8B" w14:textId="77777777" w:rsidR="002A13BB" w:rsidRDefault="002A13BB" w:rsidP="00D73BD7">
            <w:pPr>
              <w:jc w:val="center"/>
              <w:rPr>
                <w:rFonts w:cs="Arial"/>
                <w:szCs w:val="22"/>
              </w:rPr>
            </w:pPr>
            <w:r>
              <w:rPr>
                <w:rFonts w:cs="Arial"/>
                <w:szCs w:val="22"/>
              </w:rPr>
              <w:t>A</w:t>
            </w:r>
          </w:p>
        </w:tc>
      </w:tr>
      <w:tr w:rsidR="002A13BB" w14:paraId="104FFE7A" w14:textId="77777777" w:rsidTr="00D73BD7">
        <w:tc>
          <w:tcPr>
            <w:tcW w:w="0" w:type="auto"/>
            <w:tcBorders>
              <w:top w:val="nil"/>
              <w:left w:val="nil"/>
              <w:bottom w:val="nil"/>
              <w:right w:val="nil"/>
            </w:tcBorders>
            <w:vAlign w:val="center"/>
          </w:tcPr>
          <w:p w14:paraId="7F97F9B6" w14:textId="77777777" w:rsidR="002A13BB" w:rsidRDefault="002A13BB" w:rsidP="00D73BD7">
            <w:pPr>
              <w:jc w:val="center"/>
              <w:rPr>
                <w:rFonts w:cs="Arial"/>
                <w:szCs w:val="22"/>
              </w:rPr>
            </w:pPr>
            <w:r>
              <w:rPr>
                <w:rFonts w:cs="Arial"/>
                <w:szCs w:val="22"/>
              </w:rPr>
              <w:t>2018</w:t>
            </w:r>
          </w:p>
        </w:tc>
        <w:tc>
          <w:tcPr>
            <w:tcW w:w="0" w:type="auto"/>
            <w:tcBorders>
              <w:top w:val="nil"/>
              <w:left w:val="nil"/>
              <w:bottom w:val="nil"/>
              <w:right w:val="nil"/>
            </w:tcBorders>
            <w:vAlign w:val="center"/>
          </w:tcPr>
          <w:p w14:paraId="0453C092" w14:textId="77777777" w:rsidR="002A13BB" w:rsidRDefault="002A13BB" w:rsidP="00D73BD7">
            <w:pPr>
              <w:rPr>
                <w:rFonts w:cs="Arial"/>
                <w:szCs w:val="22"/>
              </w:rPr>
            </w:pPr>
            <w:r>
              <w:rPr>
                <w:rFonts w:cs="Arial"/>
                <w:szCs w:val="22"/>
              </w:rPr>
              <w:t xml:space="preserve">Quantitative Analysis </w:t>
            </w:r>
          </w:p>
        </w:tc>
        <w:tc>
          <w:tcPr>
            <w:tcW w:w="0" w:type="auto"/>
            <w:tcBorders>
              <w:top w:val="nil"/>
              <w:left w:val="nil"/>
              <w:bottom w:val="nil"/>
              <w:right w:val="nil"/>
            </w:tcBorders>
            <w:vAlign w:val="center"/>
          </w:tcPr>
          <w:p w14:paraId="1C0F417C" w14:textId="77777777" w:rsidR="002A13BB" w:rsidRDefault="002A13BB" w:rsidP="00D73BD7">
            <w:pPr>
              <w:jc w:val="center"/>
              <w:rPr>
                <w:rFonts w:cs="Arial"/>
                <w:szCs w:val="22"/>
              </w:rPr>
            </w:pPr>
            <w:r>
              <w:rPr>
                <w:rFonts w:cs="Arial"/>
                <w:szCs w:val="22"/>
              </w:rPr>
              <w:t>B</w:t>
            </w:r>
          </w:p>
        </w:tc>
      </w:tr>
      <w:tr w:rsidR="002A13BB" w14:paraId="39DFC10C" w14:textId="77777777" w:rsidTr="00D73BD7">
        <w:tc>
          <w:tcPr>
            <w:tcW w:w="0" w:type="auto"/>
            <w:tcBorders>
              <w:top w:val="nil"/>
              <w:left w:val="nil"/>
              <w:bottom w:val="nil"/>
              <w:right w:val="nil"/>
            </w:tcBorders>
            <w:vAlign w:val="center"/>
          </w:tcPr>
          <w:p w14:paraId="67E24C49" w14:textId="77777777" w:rsidR="002A13BB" w:rsidRDefault="002A13BB" w:rsidP="00D73BD7">
            <w:pPr>
              <w:jc w:val="center"/>
              <w:rPr>
                <w:rFonts w:cs="Arial"/>
                <w:szCs w:val="22"/>
              </w:rPr>
            </w:pPr>
            <w:r>
              <w:rPr>
                <w:rFonts w:cs="Arial"/>
                <w:szCs w:val="22"/>
              </w:rPr>
              <w:t>2018</w:t>
            </w:r>
          </w:p>
        </w:tc>
        <w:tc>
          <w:tcPr>
            <w:tcW w:w="0" w:type="auto"/>
            <w:tcBorders>
              <w:top w:val="nil"/>
              <w:left w:val="nil"/>
              <w:bottom w:val="nil"/>
              <w:right w:val="nil"/>
            </w:tcBorders>
            <w:vAlign w:val="center"/>
          </w:tcPr>
          <w:p w14:paraId="6F956EAC" w14:textId="77777777" w:rsidR="002A13BB" w:rsidRDefault="002A13BB" w:rsidP="00D73BD7">
            <w:pPr>
              <w:rPr>
                <w:rFonts w:cs="Arial"/>
                <w:szCs w:val="22"/>
              </w:rPr>
            </w:pPr>
            <w:r>
              <w:rPr>
                <w:rFonts w:cs="Arial"/>
                <w:szCs w:val="22"/>
              </w:rPr>
              <w:t>Quantitative Analysis Lab</w:t>
            </w:r>
          </w:p>
        </w:tc>
        <w:tc>
          <w:tcPr>
            <w:tcW w:w="0" w:type="auto"/>
            <w:tcBorders>
              <w:top w:val="nil"/>
              <w:left w:val="nil"/>
              <w:bottom w:val="nil"/>
              <w:right w:val="nil"/>
            </w:tcBorders>
            <w:vAlign w:val="center"/>
          </w:tcPr>
          <w:p w14:paraId="52C3BABD" w14:textId="77777777" w:rsidR="002A13BB" w:rsidRDefault="002A13BB" w:rsidP="00D73BD7">
            <w:pPr>
              <w:jc w:val="center"/>
              <w:rPr>
                <w:rFonts w:cs="Arial"/>
                <w:szCs w:val="22"/>
              </w:rPr>
            </w:pPr>
            <w:r>
              <w:rPr>
                <w:rFonts w:cs="Arial"/>
                <w:szCs w:val="22"/>
              </w:rPr>
              <w:t>A</w:t>
            </w:r>
          </w:p>
        </w:tc>
      </w:tr>
      <w:tr w:rsidR="002A13BB" w14:paraId="5700EFBE" w14:textId="77777777" w:rsidTr="00D73BD7">
        <w:tc>
          <w:tcPr>
            <w:tcW w:w="0" w:type="auto"/>
            <w:tcBorders>
              <w:top w:val="nil"/>
              <w:left w:val="nil"/>
              <w:bottom w:val="nil"/>
              <w:right w:val="nil"/>
            </w:tcBorders>
            <w:vAlign w:val="center"/>
          </w:tcPr>
          <w:p w14:paraId="57FDC1C6" w14:textId="77777777" w:rsidR="002A13BB" w:rsidRDefault="002A13BB" w:rsidP="00D73BD7">
            <w:pPr>
              <w:jc w:val="center"/>
              <w:rPr>
                <w:rFonts w:cs="Arial"/>
                <w:szCs w:val="22"/>
              </w:rPr>
            </w:pPr>
            <w:r>
              <w:rPr>
                <w:rFonts w:cs="Arial"/>
                <w:szCs w:val="22"/>
              </w:rPr>
              <w:t>2018</w:t>
            </w:r>
          </w:p>
        </w:tc>
        <w:tc>
          <w:tcPr>
            <w:tcW w:w="0" w:type="auto"/>
            <w:tcBorders>
              <w:top w:val="nil"/>
              <w:left w:val="nil"/>
              <w:bottom w:val="nil"/>
              <w:right w:val="nil"/>
            </w:tcBorders>
            <w:vAlign w:val="center"/>
          </w:tcPr>
          <w:p w14:paraId="3CFFAFA8" w14:textId="77777777" w:rsidR="002A13BB" w:rsidRDefault="002A13BB" w:rsidP="00D73BD7">
            <w:pPr>
              <w:rPr>
                <w:rFonts w:cs="Arial"/>
                <w:szCs w:val="22"/>
              </w:rPr>
            </w:pPr>
            <w:r>
              <w:rPr>
                <w:rFonts w:cs="Arial"/>
                <w:szCs w:val="22"/>
              </w:rPr>
              <w:t>Physics in Modern Medicine</w:t>
            </w:r>
          </w:p>
        </w:tc>
        <w:tc>
          <w:tcPr>
            <w:tcW w:w="0" w:type="auto"/>
            <w:tcBorders>
              <w:top w:val="nil"/>
              <w:left w:val="nil"/>
              <w:bottom w:val="nil"/>
              <w:right w:val="nil"/>
            </w:tcBorders>
            <w:vAlign w:val="center"/>
          </w:tcPr>
          <w:p w14:paraId="38029AFF" w14:textId="77777777" w:rsidR="002A13BB" w:rsidRDefault="002A13BB" w:rsidP="00D73BD7">
            <w:pPr>
              <w:jc w:val="center"/>
              <w:rPr>
                <w:rFonts w:cs="Arial"/>
                <w:szCs w:val="22"/>
              </w:rPr>
            </w:pPr>
            <w:r>
              <w:rPr>
                <w:rFonts w:cs="Arial"/>
                <w:szCs w:val="22"/>
              </w:rPr>
              <w:t>A</w:t>
            </w:r>
          </w:p>
        </w:tc>
      </w:tr>
      <w:tr w:rsidR="002A13BB" w14:paraId="1354180E" w14:textId="77777777" w:rsidTr="00D73BD7">
        <w:tc>
          <w:tcPr>
            <w:tcW w:w="0" w:type="auto"/>
            <w:tcBorders>
              <w:top w:val="nil"/>
              <w:left w:val="nil"/>
              <w:bottom w:val="nil"/>
              <w:right w:val="nil"/>
            </w:tcBorders>
            <w:vAlign w:val="center"/>
          </w:tcPr>
          <w:p w14:paraId="59FA3453" w14:textId="77777777" w:rsidR="002A13BB" w:rsidRDefault="002A13BB" w:rsidP="00D73BD7">
            <w:pPr>
              <w:jc w:val="center"/>
              <w:rPr>
                <w:rFonts w:cs="Arial"/>
                <w:szCs w:val="22"/>
              </w:rPr>
            </w:pPr>
            <w:r>
              <w:rPr>
                <w:rFonts w:cs="Arial"/>
                <w:szCs w:val="22"/>
              </w:rPr>
              <w:t>2018</w:t>
            </w:r>
          </w:p>
        </w:tc>
        <w:tc>
          <w:tcPr>
            <w:tcW w:w="0" w:type="auto"/>
            <w:tcBorders>
              <w:top w:val="nil"/>
              <w:left w:val="nil"/>
              <w:bottom w:val="nil"/>
              <w:right w:val="nil"/>
            </w:tcBorders>
            <w:vAlign w:val="center"/>
          </w:tcPr>
          <w:p w14:paraId="6EB627FF" w14:textId="77777777" w:rsidR="002A13BB" w:rsidRDefault="002A13BB" w:rsidP="00D73BD7">
            <w:pPr>
              <w:rPr>
                <w:rFonts w:cs="Arial"/>
                <w:szCs w:val="22"/>
              </w:rPr>
            </w:pPr>
            <w:r>
              <w:rPr>
                <w:rFonts w:cs="Arial"/>
                <w:szCs w:val="22"/>
              </w:rPr>
              <w:t>Ethical Principles in Law and Economics</w:t>
            </w:r>
          </w:p>
        </w:tc>
        <w:tc>
          <w:tcPr>
            <w:tcW w:w="0" w:type="auto"/>
            <w:tcBorders>
              <w:top w:val="nil"/>
              <w:left w:val="nil"/>
              <w:bottom w:val="nil"/>
              <w:right w:val="nil"/>
            </w:tcBorders>
            <w:vAlign w:val="center"/>
          </w:tcPr>
          <w:p w14:paraId="5D29454A" w14:textId="77777777" w:rsidR="002A13BB" w:rsidRDefault="002A13BB" w:rsidP="00D73BD7">
            <w:pPr>
              <w:jc w:val="center"/>
              <w:rPr>
                <w:rFonts w:cs="Arial"/>
                <w:szCs w:val="22"/>
              </w:rPr>
            </w:pPr>
            <w:r>
              <w:rPr>
                <w:rFonts w:cs="Arial"/>
                <w:szCs w:val="22"/>
              </w:rPr>
              <w:t>B</w:t>
            </w:r>
          </w:p>
        </w:tc>
      </w:tr>
      <w:tr w:rsidR="002A13BB" w14:paraId="5775D9B1" w14:textId="77777777" w:rsidTr="00D73BD7">
        <w:tc>
          <w:tcPr>
            <w:tcW w:w="0" w:type="auto"/>
            <w:tcBorders>
              <w:top w:val="nil"/>
              <w:left w:val="nil"/>
              <w:bottom w:val="nil"/>
              <w:right w:val="nil"/>
            </w:tcBorders>
            <w:vAlign w:val="center"/>
          </w:tcPr>
          <w:p w14:paraId="1C2B8158" w14:textId="77777777" w:rsidR="002A13BB" w:rsidRDefault="002A13BB" w:rsidP="00D73BD7">
            <w:pPr>
              <w:jc w:val="center"/>
              <w:rPr>
                <w:rFonts w:cs="Arial"/>
                <w:szCs w:val="22"/>
              </w:rPr>
            </w:pPr>
            <w:r>
              <w:rPr>
                <w:rFonts w:cs="Arial"/>
                <w:szCs w:val="22"/>
              </w:rPr>
              <w:t>2018</w:t>
            </w:r>
          </w:p>
        </w:tc>
        <w:tc>
          <w:tcPr>
            <w:tcW w:w="0" w:type="auto"/>
            <w:tcBorders>
              <w:top w:val="nil"/>
              <w:left w:val="nil"/>
              <w:bottom w:val="nil"/>
              <w:right w:val="nil"/>
            </w:tcBorders>
            <w:vAlign w:val="center"/>
          </w:tcPr>
          <w:p w14:paraId="4C0DBF8C" w14:textId="77777777" w:rsidR="002A13BB" w:rsidRDefault="002A13BB" w:rsidP="00D73BD7">
            <w:pPr>
              <w:rPr>
                <w:rFonts w:cs="Arial"/>
                <w:szCs w:val="22"/>
              </w:rPr>
            </w:pPr>
            <w:r>
              <w:rPr>
                <w:rFonts w:cs="Arial"/>
                <w:szCs w:val="22"/>
              </w:rPr>
              <w:t>Bowling</w:t>
            </w:r>
          </w:p>
        </w:tc>
        <w:tc>
          <w:tcPr>
            <w:tcW w:w="0" w:type="auto"/>
            <w:tcBorders>
              <w:top w:val="nil"/>
              <w:left w:val="nil"/>
              <w:bottom w:val="nil"/>
              <w:right w:val="nil"/>
            </w:tcBorders>
            <w:vAlign w:val="center"/>
          </w:tcPr>
          <w:p w14:paraId="467A28A3" w14:textId="77777777" w:rsidR="002A13BB" w:rsidRDefault="002A13BB" w:rsidP="00D73BD7">
            <w:pPr>
              <w:jc w:val="center"/>
              <w:rPr>
                <w:rFonts w:cs="Arial"/>
                <w:szCs w:val="22"/>
              </w:rPr>
            </w:pPr>
            <w:r>
              <w:rPr>
                <w:rFonts w:cs="Arial"/>
                <w:szCs w:val="22"/>
              </w:rPr>
              <w:t>P</w:t>
            </w:r>
          </w:p>
        </w:tc>
      </w:tr>
      <w:tr w:rsidR="002A13BB" w14:paraId="53C87186" w14:textId="77777777" w:rsidTr="00D73BD7">
        <w:tc>
          <w:tcPr>
            <w:tcW w:w="0" w:type="auto"/>
            <w:tcBorders>
              <w:top w:val="nil"/>
              <w:left w:val="nil"/>
              <w:bottom w:val="nil"/>
              <w:right w:val="nil"/>
            </w:tcBorders>
            <w:vAlign w:val="center"/>
          </w:tcPr>
          <w:p w14:paraId="5F2D4B64" w14:textId="77777777" w:rsidR="002A13BB" w:rsidRDefault="002A13BB" w:rsidP="00D73BD7">
            <w:pPr>
              <w:jc w:val="center"/>
              <w:rPr>
                <w:rFonts w:cs="Arial"/>
                <w:szCs w:val="22"/>
              </w:rPr>
            </w:pPr>
            <w:r>
              <w:rPr>
                <w:rFonts w:cs="Arial"/>
                <w:szCs w:val="22"/>
              </w:rPr>
              <w:t>2018</w:t>
            </w:r>
          </w:p>
        </w:tc>
        <w:tc>
          <w:tcPr>
            <w:tcW w:w="0" w:type="auto"/>
            <w:tcBorders>
              <w:top w:val="nil"/>
              <w:left w:val="nil"/>
              <w:bottom w:val="nil"/>
              <w:right w:val="nil"/>
            </w:tcBorders>
            <w:vAlign w:val="center"/>
          </w:tcPr>
          <w:p w14:paraId="67B23157" w14:textId="77777777" w:rsidR="002A13BB" w:rsidRDefault="002A13BB" w:rsidP="00D73BD7">
            <w:pPr>
              <w:rPr>
                <w:rFonts w:cs="Arial"/>
                <w:szCs w:val="22"/>
              </w:rPr>
            </w:pPr>
            <w:r>
              <w:rPr>
                <w:rFonts w:cs="Arial"/>
                <w:szCs w:val="22"/>
              </w:rPr>
              <w:t>Genomics and Systems Biology</w:t>
            </w:r>
          </w:p>
        </w:tc>
        <w:tc>
          <w:tcPr>
            <w:tcW w:w="0" w:type="auto"/>
            <w:tcBorders>
              <w:top w:val="nil"/>
              <w:left w:val="nil"/>
              <w:bottom w:val="nil"/>
              <w:right w:val="nil"/>
            </w:tcBorders>
            <w:vAlign w:val="center"/>
          </w:tcPr>
          <w:p w14:paraId="3A1BB3AB" w14:textId="77777777" w:rsidR="002A13BB" w:rsidRDefault="002A13BB" w:rsidP="00D73BD7">
            <w:pPr>
              <w:jc w:val="center"/>
              <w:rPr>
                <w:rFonts w:cs="Arial"/>
                <w:szCs w:val="22"/>
              </w:rPr>
            </w:pPr>
            <w:r>
              <w:rPr>
                <w:rFonts w:cs="Arial"/>
                <w:szCs w:val="22"/>
              </w:rPr>
              <w:t>A</w:t>
            </w:r>
          </w:p>
        </w:tc>
      </w:tr>
      <w:tr w:rsidR="002A13BB" w14:paraId="073B4386" w14:textId="77777777" w:rsidTr="00D73BD7">
        <w:tc>
          <w:tcPr>
            <w:tcW w:w="0" w:type="auto"/>
            <w:tcBorders>
              <w:top w:val="nil"/>
              <w:left w:val="nil"/>
              <w:bottom w:val="nil"/>
              <w:right w:val="nil"/>
            </w:tcBorders>
            <w:vAlign w:val="center"/>
          </w:tcPr>
          <w:p w14:paraId="4BB809AE" w14:textId="77777777" w:rsidR="002A13BB" w:rsidRDefault="002A13BB" w:rsidP="00D73BD7">
            <w:pPr>
              <w:jc w:val="center"/>
              <w:rPr>
                <w:rFonts w:cs="Arial"/>
                <w:szCs w:val="22"/>
              </w:rPr>
            </w:pPr>
            <w:r>
              <w:rPr>
                <w:rFonts w:cs="Arial"/>
                <w:szCs w:val="22"/>
              </w:rPr>
              <w:t>2018</w:t>
            </w:r>
          </w:p>
        </w:tc>
        <w:tc>
          <w:tcPr>
            <w:tcW w:w="0" w:type="auto"/>
            <w:tcBorders>
              <w:top w:val="nil"/>
              <w:left w:val="nil"/>
              <w:bottom w:val="nil"/>
              <w:right w:val="nil"/>
            </w:tcBorders>
            <w:vAlign w:val="center"/>
          </w:tcPr>
          <w:p w14:paraId="6E58368B" w14:textId="77777777" w:rsidR="002A13BB" w:rsidRDefault="002A13BB" w:rsidP="00D73BD7">
            <w:pPr>
              <w:rPr>
                <w:rFonts w:cs="Arial"/>
                <w:szCs w:val="22"/>
              </w:rPr>
            </w:pPr>
            <w:r>
              <w:rPr>
                <w:rFonts w:cs="Arial"/>
                <w:szCs w:val="22"/>
              </w:rPr>
              <w:t>Senior Project</w:t>
            </w:r>
          </w:p>
        </w:tc>
        <w:tc>
          <w:tcPr>
            <w:tcW w:w="0" w:type="auto"/>
            <w:tcBorders>
              <w:top w:val="nil"/>
              <w:left w:val="nil"/>
              <w:bottom w:val="nil"/>
              <w:right w:val="nil"/>
            </w:tcBorders>
            <w:vAlign w:val="center"/>
          </w:tcPr>
          <w:p w14:paraId="493166A2" w14:textId="77777777" w:rsidR="002A13BB" w:rsidRDefault="002A13BB" w:rsidP="00D73BD7">
            <w:pPr>
              <w:jc w:val="center"/>
              <w:rPr>
                <w:rFonts w:cs="Arial"/>
                <w:szCs w:val="22"/>
              </w:rPr>
            </w:pPr>
            <w:r>
              <w:rPr>
                <w:rFonts w:cs="Arial"/>
                <w:szCs w:val="22"/>
              </w:rPr>
              <w:t>A</w:t>
            </w:r>
          </w:p>
        </w:tc>
      </w:tr>
      <w:tr w:rsidR="002A13BB" w14:paraId="50B884C8" w14:textId="77777777" w:rsidTr="00D73BD7">
        <w:tc>
          <w:tcPr>
            <w:tcW w:w="0" w:type="auto"/>
            <w:tcBorders>
              <w:top w:val="nil"/>
              <w:left w:val="nil"/>
              <w:bottom w:val="nil"/>
              <w:right w:val="nil"/>
            </w:tcBorders>
            <w:vAlign w:val="center"/>
          </w:tcPr>
          <w:p w14:paraId="079A2A06" w14:textId="77777777" w:rsidR="002A13BB" w:rsidRDefault="002A13BB" w:rsidP="00D73BD7">
            <w:pPr>
              <w:jc w:val="center"/>
              <w:rPr>
                <w:rFonts w:cs="Arial"/>
                <w:szCs w:val="22"/>
              </w:rPr>
            </w:pPr>
          </w:p>
        </w:tc>
        <w:tc>
          <w:tcPr>
            <w:tcW w:w="0" w:type="auto"/>
            <w:tcBorders>
              <w:top w:val="nil"/>
              <w:left w:val="nil"/>
              <w:bottom w:val="nil"/>
              <w:right w:val="nil"/>
            </w:tcBorders>
            <w:vAlign w:val="center"/>
          </w:tcPr>
          <w:p w14:paraId="404AE073" w14:textId="77777777" w:rsidR="002A13BB" w:rsidRDefault="002A13BB" w:rsidP="00D73BD7">
            <w:pPr>
              <w:jc w:val="center"/>
              <w:rPr>
                <w:rFonts w:cs="Arial"/>
                <w:szCs w:val="22"/>
              </w:rPr>
            </w:pPr>
            <w:r>
              <w:rPr>
                <w:rFonts w:cs="Arial"/>
                <w:caps/>
                <w:szCs w:val="22"/>
              </w:rPr>
              <w:t>UC San Diego</w:t>
            </w:r>
          </w:p>
        </w:tc>
        <w:tc>
          <w:tcPr>
            <w:tcW w:w="0" w:type="auto"/>
            <w:tcBorders>
              <w:top w:val="nil"/>
              <w:left w:val="nil"/>
              <w:bottom w:val="nil"/>
              <w:right w:val="nil"/>
            </w:tcBorders>
            <w:vAlign w:val="center"/>
          </w:tcPr>
          <w:p w14:paraId="1391856E" w14:textId="77777777" w:rsidR="002A13BB" w:rsidRDefault="002A13BB" w:rsidP="00D73BD7">
            <w:pPr>
              <w:jc w:val="center"/>
              <w:rPr>
                <w:rFonts w:cs="Arial"/>
                <w:szCs w:val="22"/>
              </w:rPr>
            </w:pPr>
          </w:p>
        </w:tc>
      </w:tr>
      <w:tr w:rsidR="002A13BB" w14:paraId="0913058A" w14:textId="77777777" w:rsidTr="00D73BD7">
        <w:tc>
          <w:tcPr>
            <w:tcW w:w="0" w:type="auto"/>
            <w:tcBorders>
              <w:top w:val="nil"/>
              <w:left w:val="nil"/>
              <w:bottom w:val="nil"/>
              <w:right w:val="nil"/>
            </w:tcBorders>
            <w:vAlign w:val="center"/>
          </w:tcPr>
          <w:p w14:paraId="51CAD2DC" w14:textId="77777777" w:rsidR="002A13BB" w:rsidRDefault="002A13BB" w:rsidP="00D73BD7">
            <w:pPr>
              <w:jc w:val="center"/>
              <w:rPr>
                <w:rFonts w:cs="Arial"/>
                <w:szCs w:val="22"/>
              </w:rPr>
            </w:pPr>
            <w:r>
              <w:rPr>
                <w:rFonts w:cs="Arial"/>
                <w:szCs w:val="22"/>
              </w:rPr>
              <w:t>2018</w:t>
            </w:r>
          </w:p>
        </w:tc>
        <w:tc>
          <w:tcPr>
            <w:tcW w:w="0" w:type="auto"/>
            <w:tcBorders>
              <w:top w:val="nil"/>
              <w:left w:val="nil"/>
              <w:bottom w:val="nil"/>
              <w:right w:val="nil"/>
            </w:tcBorders>
            <w:vAlign w:val="center"/>
          </w:tcPr>
          <w:p w14:paraId="6D081278" w14:textId="77777777" w:rsidR="002A13BB" w:rsidRDefault="002A13BB" w:rsidP="00D73BD7">
            <w:pPr>
              <w:rPr>
                <w:rFonts w:cs="Arial"/>
                <w:szCs w:val="22"/>
              </w:rPr>
            </w:pPr>
            <w:r>
              <w:rPr>
                <w:rFonts w:cs="Arial"/>
                <w:szCs w:val="22"/>
              </w:rPr>
              <w:t>Seminar in Genetics</w:t>
            </w:r>
          </w:p>
        </w:tc>
        <w:tc>
          <w:tcPr>
            <w:tcW w:w="0" w:type="auto"/>
            <w:tcBorders>
              <w:top w:val="nil"/>
              <w:left w:val="nil"/>
              <w:bottom w:val="nil"/>
              <w:right w:val="nil"/>
            </w:tcBorders>
            <w:vAlign w:val="center"/>
          </w:tcPr>
          <w:p w14:paraId="69B9698C" w14:textId="77777777" w:rsidR="002A13BB" w:rsidRDefault="002A13BB" w:rsidP="00D73BD7">
            <w:pPr>
              <w:jc w:val="center"/>
              <w:rPr>
                <w:rFonts w:cs="Arial"/>
                <w:szCs w:val="22"/>
              </w:rPr>
            </w:pPr>
            <w:r>
              <w:rPr>
                <w:rFonts w:cs="Arial"/>
                <w:szCs w:val="22"/>
              </w:rPr>
              <w:t>P</w:t>
            </w:r>
          </w:p>
        </w:tc>
      </w:tr>
      <w:tr w:rsidR="002A13BB" w14:paraId="1A6E1B23" w14:textId="77777777" w:rsidTr="00D73BD7">
        <w:tc>
          <w:tcPr>
            <w:tcW w:w="0" w:type="auto"/>
            <w:tcBorders>
              <w:top w:val="nil"/>
              <w:left w:val="nil"/>
              <w:bottom w:val="nil"/>
              <w:right w:val="nil"/>
            </w:tcBorders>
            <w:vAlign w:val="center"/>
          </w:tcPr>
          <w:p w14:paraId="39C84544" w14:textId="77777777" w:rsidR="002A13BB" w:rsidRDefault="002A13BB" w:rsidP="00D73BD7">
            <w:pPr>
              <w:jc w:val="center"/>
              <w:rPr>
                <w:rFonts w:cs="Arial"/>
                <w:szCs w:val="22"/>
              </w:rPr>
            </w:pPr>
            <w:r>
              <w:rPr>
                <w:rFonts w:cs="Arial"/>
                <w:szCs w:val="22"/>
              </w:rPr>
              <w:t>2018</w:t>
            </w:r>
          </w:p>
        </w:tc>
        <w:tc>
          <w:tcPr>
            <w:tcW w:w="0" w:type="auto"/>
            <w:tcBorders>
              <w:top w:val="nil"/>
              <w:left w:val="nil"/>
              <w:bottom w:val="nil"/>
              <w:right w:val="nil"/>
            </w:tcBorders>
            <w:vAlign w:val="center"/>
          </w:tcPr>
          <w:p w14:paraId="53161C24" w14:textId="77777777" w:rsidR="002A13BB" w:rsidRDefault="002A13BB" w:rsidP="00D73BD7">
            <w:pPr>
              <w:rPr>
                <w:rFonts w:cs="Arial"/>
                <w:szCs w:val="22"/>
              </w:rPr>
            </w:pPr>
            <w:r>
              <w:rPr>
                <w:rFonts w:cs="Arial"/>
                <w:szCs w:val="22"/>
              </w:rPr>
              <w:t>Statistics for the Life Sciences</w:t>
            </w:r>
          </w:p>
        </w:tc>
        <w:tc>
          <w:tcPr>
            <w:tcW w:w="0" w:type="auto"/>
            <w:tcBorders>
              <w:top w:val="nil"/>
              <w:left w:val="nil"/>
              <w:bottom w:val="nil"/>
              <w:right w:val="nil"/>
            </w:tcBorders>
            <w:vAlign w:val="center"/>
          </w:tcPr>
          <w:p w14:paraId="12427423" w14:textId="77777777" w:rsidR="002A13BB" w:rsidRDefault="002A13BB" w:rsidP="00D73BD7">
            <w:pPr>
              <w:jc w:val="center"/>
              <w:rPr>
                <w:rFonts w:cs="Arial"/>
                <w:szCs w:val="22"/>
              </w:rPr>
            </w:pPr>
            <w:r>
              <w:rPr>
                <w:rFonts w:cs="Arial"/>
                <w:szCs w:val="22"/>
              </w:rPr>
              <w:t>P</w:t>
            </w:r>
          </w:p>
        </w:tc>
      </w:tr>
      <w:tr w:rsidR="002A13BB" w14:paraId="2B39AA0F" w14:textId="77777777" w:rsidTr="00D73BD7">
        <w:tc>
          <w:tcPr>
            <w:tcW w:w="0" w:type="auto"/>
            <w:tcBorders>
              <w:top w:val="nil"/>
              <w:left w:val="nil"/>
              <w:bottom w:val="nil"/>
              <w:right w:val="nil"/>
            </w:tcBorders>
            <w:vAlign w:val="center"/>
          </w:tcPr>
          <w:p w14:paraId="0D13DEF1" w14:textId="77777777" w:rsidR="002A13BB" w:rsidRDefault="002A13BB" w:rsidP="00D73BD7">
            <w:pPr>
              <w:jc w:val="center"/>
              <w:rPr>
                <w:rFonts w:cs="Arial"/>
                <w:szCs w:val="22"/>
              </w:rPr>
            </w:pPr>
            <w:r>
              <w:rPr>
                <w:rFonts w:cs="Arial"/>
                <w:szCs w:val="22"/>
              </w:rPr>
              <w:lastRenderedPageBreak/>
              <w:t>2018</w:t>
            </w:r>
          </w:p>
        </w:tc>
        <w:tc>
          <w:tcPr>
            <w:tcW w:w="0" w:type="auto"/>
            <w:tcBorders>
              <w:top w:val="nil"/>
              <w:left w:val="nil"/>
              <w:bottom w:val="nil"/>
              <w:right w:val="nil"/>
            </w:tcBorders>
            <w:vAlign w:val="center"/>
          </w:tcPr>
          <w:p w14:paraId="4E5C7321" w14:textId="77777777" w:rsidR="002A13BB" w:rsidRDefault="002A13BB" w:rsidP="00D73BD7">
            <w:pPr>
              <w:rPr>
                <w:rFonts w:cs="Arial"/>
                <w:szCs w:val="22"/>
              </w:rPr>
            </w:pPr>
            <w:r>
              <w:rPr>
                <w:rFonts w:cs="Arial"/>
                <w:szCs w:val="22"/>
              </w:rPr>
              <w:t>Ethics in Biological Research</w:t>
            </w:r>
          </w:p>
        </w:tc>
        <w:tc>
          <w:tcPr>
            <w:tcW w:w="0" w:type="auto"/>
            <w:tcBorders>
              <w:top w:val="nil"/>
              <w:left w:val="nil"/>
              <w:bottom w:val="nil"/>
              <w:right w:val="nil"/>
            </w:tcBorders>
            <w:vAlign w:val="center"/>
          </w:tcPr>
          <w:p w14:paraId="4BB99FF0" w14:textId="77777777" w:rsidR="002A13BB" w:rsidRDefault="002A13BB" w:rsidP="00D73BD7">
            <w:pPr>
              <w:jc w:val="center"/>
              <w:rPr>
                <w:rFonts w:cs="Arial"/>
                <w:szCs w:val="22"/>
              </w:rPr>
            </w:pPr>
            <w:r>
              <w:rPr>
                <w:rFonts w:cs="Arial"/>
                <w:szCs w:val="22"/>
              </w:rPr>
              <w:t>CRE</w:t>
            </w:r>
          </w:p>
        </w:tc>
      </w:tr>
      <w:tr w:rsidR="002A13BB" w14:paraId="5DFC4FE6" w14:textId="77777777" w:rsidTr="00D73BD7">
        <w:tc>
          <w:tcPr>
            <w:tcW w:w="0" w:type="auto"/>
            <w:tcBorders>
              <w:top w:val="nil"/>
              <w:left w:val="nil"/>
              <w:bottom w:val="nil"/>
              <w:right w:val="nil"/>
            </w:tcBorders>
            <w:vAlign w:val="center"/>
          </w:tcPr>
          <w:p w14:paraId="5E3DBC31" w14:textId="77777777" w:rsidR="002A13BB" w:rsidRDefault="002A13BB" w:rsidP="00D73BD7">
            <w:pPr>
              <w:jc w:val="center"/>
              <w:rPr>
                <w:rFonts w:cs="Arial"/>
                <w:szCs w:val="22"/>
              </w:rPr>
            </w:pPr>
            <w:r>
              <w:rPr>
                <w:rFonts w:cs="Arial"/>
                <w:szCs w:val="22"/>
              </w:rPr>
              <w:t>2019</w:t>
            </w:r>
          </w:p>
        </w:tc>
        <w:tc>
          <w:tcPr>
            <w:tcW w:w="0" w:type="auto"/>
            <w:tcBorders>
              <w:top w:val="nil"/>
              <w:left w:val="nil"/>
              <w:bottom w:val="nil"/>
              <w:right w:val="nil"/>
            </w:tcBorders>
            <w:vAlign w:val="center"/>
          </w:tcPr>
          <w:p w14:paraId="01698D3B" w14:textId="77777777" w:rsidR="002A13BB" w:rsidRDefault="002A13BB" w:rsidP="00D73BD7">
            <w:pPr>
              <w:rPr>
                <w:rFonts w:cs="Arial"/>
                <w:szCs w:val="22"/>
              </w:rPr>
            </w:pPr>
            <w:r>
              <w:rPr>
                <w:rFonts w:cs="Arial"/>
                <w:szCs w:val="22"/>
              </w:rPr>
              <w:t>Seminar in Physiology and Behavior</w:t>
            </w:r>
          </w:p>
        </w:tc>
        <w:tc>
          <w:tcPr>
            <w:tcW w:w="0" w:type="auto"/>
            <w:tcBorders>
              <w:top w:val="nil"/>
              <w:left w:val="nil"/>
              <w:bottom w:val="nil"/>
              <w:right w:val="nil"/>
            </w:tcBorders>
            <w:vAlign w:val="center"/>
          </w:tcPr>
          <w:p w14:paraId="495BB35A" w14:textId="77777777" w:rsidR="002A13BB" w:rsidRDefault="002A13BB" w:rsidP="00D73BD7">
            <w:pPr>
              <w:jc w:val="center"/>
              <w:rPr>
                <w:rFonts w:cs="Arial"/>
                <w:szCs w:val="22"/>
              </w:rPr>
            </w:pPr>
            <w:r>
              <w:rPr>
                <w:rFonts w:cs="Arial"/>
                <w:szCs w:val="22"/>
              </w:rPr>
              <w:t>P</w:t>
            </w:r>
          </w:p>
        </w:tc>
      </w:tr>
      <w:tr w:rsidR="002A13BB" w14:paraId="74E19C69" w14:textId="77777777" w:rsidTr="00D73BD7">
        <w:tc>
          <w:tcPr>
            <w:tcW w:w="0" w:type="auto"/>
            <w:tcBorders>
              <w:top w:val="nil"/>
              <w:left w:val="nil"/>
              <w:bottom w:val="nil"/>
              <w:right w:val="nil"/>
            </w:tcBorders>
            <w:vAlign w:val="center"/>
          </w:tcPr>
          <w:p w14:paraId="33920572" w14:textId="77777777" w:rsidR="002A13BB" w:rsidRDefault="002A13BB" w:rsidP="00D73BD7">
            <w:pPr>
              <w:jc w:val="center"/>
              <w:rPr>
                <w:rFonts w:cs="Arial"/>
                <w:szCs w:val="22"/>
              </w:rPr>
            </w:pPr>
            <w:r>
              <w:rPr>
                <w:rFonts w:cs="Arial"/>
                <w:szCs w:val="22"/>
              </w:rPr>
              <w:t>2019</w:t>
            </w:r>
          </w:p>
        </w:tc>
        <w:tc>
          <w:tcPr>
            <w:tcW w:w="0" w:type="auto"/>
            <w:tcBorders>
              <w:top w:val="nil"/>
              <w:left w:val="nil"/>
              <w:bottom w:val="nil"/>
              <w:right w:val="nil"/>
            </w:tcBorders>
            <w:vAlign w:val="center"/>
          </w:tcPr>
          <w:p w14:paraId="03E7A68F" w14:textId="77777777" w:rsidR="002A13BB" w:rsidRDefault="002A13BB" w:rsidP="00D73BD7">
            <w:pPr>
              <w:rPr>
                <w:rFonts w:cs="Arial"/>
                <w:szCs w:val="22"/>
              </w:rPr>
            </w:pPr>
            <w:r>
              <w:rPr>
                <w:rFonts w:cs="Arial"/>
                <w:szCs w:val="22"/>
              </w:rPr>
              <w:t>Cancer Immunology</w:t>
            </w:r>
          </w:p>
        </w:tc>
        <w:tc>
          <w:tcPr>
            <w:tcW w:w="0" w:type="auto"/>
            <w:vAlign w:val="center"/>
          </w:tcPr>
          <w:p w14:paraId="68ED5BA4" w14:textId="77777777" w:rsidR="002A13BB" w:rsidRDefault="002A13BB" w:rsidP="00D73BD7">
            <w:pPr>
              <w:autoSpaceDE/>
              <w:autoSpaceDN/>
              <w:jc w:val="center"/>
              <w:rPr>
                <w:rFonts w:cs="Arial"/>
                <w:szCs w:val="22"/>
              </w:rPr>
            </w:pPr>
            <w:r>
              <w:rPr>
                <w:rFonts w:cs="Arial"/>
                <w:szCs w:val="22"/>
              </w:rPr>
              <w:t>P</w:t>
            </w:r>
          </w:p>
        </w:tc>
      </w:tr>
      <w:tr w:rsidR="002A13BB" w14:paraId="0CE79382" w14:textId="77777777" w:rsidTr="00D73BD7">
        <w:tc>
          <w:tcPr>
            <w:tcW w:w="0" w:type="auto"/>
            <w:tcBorders>
              <w:top w:val="nil"/>
              <w:left w:val="nil"/>
              <w:bottom w:val="nil"/>
              <w:right w:val="nil"/>
            </w:tcBorders>
            <w:vAlign w:val="center"/>
          </w:tcPr>
          <w:p w14:paraId="0E3A4F53" w14:textId="77777777" w:rsidR="002A13BB" w:rsidRDefault="002A13BB" w:rsidP="00D73BD7">
            <w:pPr>
              <w:jc w:val="center"/>
              <w:rPr>
                <w:rFonts w:cs="Arial"/>
                <w:szCs w:val="22"/>
              </w:rPr>
            </w:pPr>
            <w:r>
              <w:rPr>
                <w:rFonts w:cs="Arial"/>
                <w:szCs w:val="22"/>
              </w:rPr>
              <w:t>2020</w:t>
            </w:r>
          </w:p>
        </w:tc>
        <w:tc>
          <w:tcPr>
            <w:tcW w:w="0" w:type="auto"/>
            <w:tcBorders>
              <w:top w:val="nil"/>
              <w:left w:val="nil"/>
              <w:bottom w:val="nil"/>
              <w:right w:val="nil"/>
            </w:tcBorders>
            <w:vAlign w:val="center"/>
          </w:tcPr>
          <w:p w14:paraId="6E01DB45" w14:textId="77777777" w:rsidR="002A13BB" w:rsidRDefault="002A13BB" w:rsidP="00D73BD7">
            <w:pPr>
              <w:rPr>
                <w:rFonts w:cs="Arial"/>
                <w:szCs w:val="22"/>
              </w:rPr>
            </w:pPr>
            <w:r>
              <w:rPr>
                <w:rFonts w:cs="Arial"/>
                <w:szCs w:val="22"/>
              </w:rPr>
              <w:t xml:space="preserve">Mechanisms of Cell Motility </w:t>
            </w:r>
          </w:p>
        </w:tc>
        <w:tc>
          <w:tcPr>
            <w:tcW w:w="0" w:type="auto"/>
            <w:vAlign w:val="center"/>
          </w:tcPr>
          <w:p w14:paraId="5845E824" w14:textId="77777777" w:rsidR="002A13BB" w:rsidRDefault="002A13BB" w:rsidP="00D73BD7">
            <w:pPr>
              <w:autoSpaceDE/>
              <w:autoSpaceDN/>
              <w:jc w:val="center"/>
              <w:rPr>
                <w:rFonts w:cs="Arial"/>
                <w:szCs w:val="22"/>
              </w:rPr>
            </w:pPr>
            <w:r>
              <w:rPr>
                <w:rFonts w:cs="Arial"/>
                <w:szCs w:val="22"/>
              </w:rPr>
              <w:t>P</w:t>
            </w:r>
          </w:p>
        </w:tc>
      </w:tr>
      <w:tr w:rsidR="002A13BB" w14:paraId="050F578C" w14:textId="77777777" w:rsidTr="00D73BD7">
        <w:tc>
          <w:tcPr>
            <w:tcW w:w="0" w:type="auto"/>
            <w:tcBorders>
              <w:top w:val="nil"/>
              <w:left w:val="nil"/>
              <w:bottom w:val="nil"/>
              <w:right w:val="nil"/>
            </w:tcBorders>
            <w:vAlign w:val="center"/>
          </w:tcPr>
          <w:p w14:paraId="2B12A151" w14:textId="77777777" w:rsidR="002A13BB" w:rsidRDefault="002A13BB" w:rsidP="00D73BD7">
            <w:pPr>
              <w:jc w:val="center"/>
              <w:rPr>
                <w:rFonts w:cs="Arial"/>
                <w:szCs w:val="22"/>
              </w:rPr>
            </w:pPr>
            <w:r>
              <w:rPr>
                <w:rFonts w:cs="Arial"/>
                <w:szCs w:val="22"/>
              </w:rPr>
              <w:t>2020</w:t>
            </w:r>
          </w:p>
        </w:tc>
        <w:tc>
          <w:tcPr>
            <w:tcW w:w="0" w:type="auto"/>
            <w:tcBorders>
              <w:top w:val="nil"/>
              <w:left w:val="nil"/>
              <w:bottom w:val="nil"/>
              <w:right w:val="nil"/>
            </w:tcBorders>
            <w:vAlign w:val="center"/>
          </w:tcPr>
          <w:p w14:paraId="04C37805" w14:textId="77777777" w:rsidR="002A13BB" w:rsidRDefault="002A13BB" w:rsidP="00D73BD7">
            <w:pPr>
              <w:rPr>
                <w:rFonts w:cs="Arial"/>
                <w:szCs w:val="22"/>
              </w:rPr>
            </w:pPr>
            <w:r>
              <w:rPr>
                <w:rFonts w:cs="Arial"/>
                <w:szCs w:val="22"/>
              </w:rPr>
              <w:t>Biochemical Mechanisms of Cancer Cells</w:t>
            </w:r>
          </w:p>
        </w:tc>
        <w:tc>
          <w:tcPr>
            <w:tcW w:w="0" w:type="auto"/>
            <w:vAlign w:val="center"/>
          </w:tcPr>
          <w:p w14:paraId="59E01841" w14:textId="77777777" w:rsidR="002A13BB" w:rsidRDefault="002A13BB" w:rsidP="00D73BD7">
            <w:pPr>
              <w:autoSpaceDE/>
              <w:autoSpaceDN/>
              <w:jc w:val="center"/>
              <w:rPr>
                <w:rFonts w:cs="Arial"/>
                <w:szCs w:val="22"/>
              </w:rPr>
            </w:pPr>
            <w:r>
              <w:rPr>
                <w:rFonts w:cs="Arial"/>
                <w:szCs w:val="22"/>
              </w:rPr>
              <w:t>P</w:t>
            </w:r>
          </w:p>
        </w:tc>
      </w:tr>
      <w:tr w:rsidR="002A13BB" w14:paraId="3F26B441" w14:textId="77777777" w:rsidTr="00D73BD7">
        <w:tc>
          <w:tcPr>
            <w:tcW w:w="0" w:type="auto"/>
            <w:tcBorders>
              <w:top w:val="nil"/>
              <w:left w:val="nil"/>
              <w:bottom w:val="nil"/>
              <w:right w:val="nil"/>
            </w:tcBorders>
            <w:vAlign w:val="center"/>
          </w:tcPr>
          <w:p w14:paraId="389E58D9" w14:textId="77777777" w:rsidR="002A13BB" w:rsidRDefault="002A13BB" w:rsidP="00D73BD7">
            <w:pPr>
              <w:jc w:val="center"/>
              <w:rPr>
                <w:rFonts w:cs="Arial"/>
                <w:szCs w:val="22"/>
              </w:rPr>
            </w:pPr>
            <w:r>
              <w:rPr>
                <w:rFonts w:cs="Arial"/>
                <w:szCs w:val="22"/>
              </w:rPr>
              <w:t>2020</w:t>
            </w:r>
          </w:p>
        </w:tc>
        <w:tc>
          <w:tcPr>
            <w:tcW w:w="0" w:type="auto"/>
            <w:tcBorders>
              <w:top w:val="nil"/>
              <w:left w:val="nil"/>
              <w:bottom w:val="nil"/>
              <w:right w:val="nil"/>
            </w:tcBorders>
            <w:vAlign w:val="center"/>
          </w:tcPr>
          <w:p w14:paraId="2DC33F25" w14:textId="77777777" w:rsidR="002A13BB" w:rsidRDefault="002A13BB" w:rsidP="00D73BD7">
            <w:pPr>
              <w:rPr>
                <w:rFonts w:cs="Arial"/>
                <w:szCs w:val="22"/>
              </w:rPr>
            </w:pPr>
            <w:r>
              <w:rPr>
                <w:rFonts w:cs="Arial"/>
                <w:szCs w:val="22"/>
              </w:rPr>
              <w:t>Toxicology</w:t>
            </w:r>
          </w:p>
        </w:tc>
        <w:tc>
          <w:tcPr>
            <w:tcW w:w="0" w:type="auto"/>
            <w:vAlign w:val="center"/>
          </w:tcPr>
          <w:p w14:paraId="365A3EC4" w14:textId="77777777" w:rsidR="002A13BB" w:rsidRDefault="002A13BB" w:rsidP="00D73BD7">
            <w:pPr>
              <w:autoSpaceDE/>
              <w:autoSpaceDN/>
              <w:jc w:val="center"/>
              <w:rPr>
                <w:rFonts w:cs="Arial"/>
                <w:szCs w:val="22"/>
              </w:rPr>
            </w:pPr>
            <w:r>
              <w:rPr>
                <w:rFonts w:cs="Arial"/>
                <w:szCs w:val="22"/>
              </w:rPr>
              <w:t>P</w:t>
            </w:r>
          </w:p>
        </w:tc>
      </w:tr>
      <w:tr w:rsidR="002A13BB" w14:paraId="7A3A8E8A" w14:textId="77777777" w:rsidTr="00D73BD7">
        <w:tc>
          <w:tcPr>
            <w:tcW w:w="0" w:type="auto"/>
            <w:tcBorders>
              <w:top w:val="nil"/>
              <w:left w:val="nil"/>
              <w:bottom w:val="nil"/>
              <w:right w:val="nil"/>
            </w:tcBorders>
            <w:vAlign w:val="center"/>
          </w:tcPr>
          <w:p w14:paraId="4ADDED4A" w14:textId="77777777" w:rsidR="002A13BB" w:rsidRDefault="002A13BB" w:rsidP="00D73BD7">
            <w:pPr>
              <w:jc w:val="center"/>
              <w:rPr>
                <w:rFonts w:cs="Arial"/>
                <w:szCs w:val="22"/>
              </w:rPr>
            </w:pPr>
            <w:r>
              <w:rPr>
                <w:rFonts w:cs="Arial"/>
                <w:szCs w:val="22"/>
              </w:rPr>
              <w:t>2020</w:t>
            </w:r>
          </w:p>
        </w:tc>
        <w:tc>
          <w:tcPr>
            <w:tcW w:w="0" w:type="auto"/>
            <w:tcBorders>
              <w:top w:val="nil"/>
              <w:left w:val="nil"/>
              <w:bottom w:val="nil"/>
              <w:right w:val="nil"/>
            </w:tcBorders>
            <w:vAlign w:val="center"/>
          </w:tcPr>
          <w:p w14:paraId="3EE51B41" w14:textId="77777777" w:rsidR="002A13BB" w:rsidRDefault="002A13BB" w:rsidP="00D73BD7">
            <w:pPr>
              <w:rPr>
                <w:rFonts w:cs="Arial"/>
                <w:szCs w:val="22"/>
              </w:rPr>
            </w:pPr>
            <w:r>
              <w:rPr>
                <w:rFonts w:cs="Arial"/>
                <w:szCs w:val="22"/>
              </w:rPr>
              <w:t>Physiology for the Molecular Biologist</w:t>
            </w:r>
          </w:p>
        </w:tc>
        <w:tc>
          <w:tcPr>
            <w:tcW w:w="0" w:type="auto"/>
            <w:vAlign w:val="center"/>
          </w:tcPr>
          <w:p w14:paraId="7653719D" w14:textId="77777777" w:rsidR="002A13BB" w:rsidRDefault="002A13BB" w:rsidP="00D73BD7">
            <w:pPr>
              <w:autoSpaceDE/>
              <w:autoSpaceDN/>
              <w:jc w:val="center"/>
              <w:rPr>
                <w:rFonts w:cs="Arial"/>
                <w:szCs w:val="22"/>
              </w:rPr>
            </w:pPr>
            <w:r>
              <w:rPr>
                <w:rFonts w:cs="Arial"/>
                <w:szCs w:val="22"/>
              </w:rPr>
              <w:t>P</w:t>
            </w:r>
          </w:p>
        </w:tc>
      </w:tr>
    </w:tbl>
    <w:p w14:paraId="4BC971F9" w14:textId="4F52A507" w:rsidR="002A13BB" w:rsidRDefault="002A13BB" w:rsidP="002A13BB">
      <w:pPr>
        <w:pStyle w:val="NormalWeb"/>
        <w:rPr>
          <w:rFonts w:cs="Arial"/>
          <w:szCs w:val="22"/>
          <w:lang w:val="en"/>
        </w:rPr>
      </w:pPr>
      <w:r>
        <w:rPr>
          <w:rFonts w:cs="Arial"/>
          <w:szCs w:val="22"/>
          <w:lang w:val="en"/>
        </w:rPr>
        <w:t>Except for the scientific ethics course, UC San Diego graduate courses are graded P (pass) or F (fail). Passing is C plus or better. The scientific ethics course is graded CRE (credit) or NC (no credit). Students must attend at least seven of the eight presentation/discussion sessions for credit.</w:t>
      </w:r>
    </w:p>
    <w:p w14:paraId="56B5F076" w14:textId="672BA1BC" w:rsidR="00FD2074" w:rsidRPr="00BA6744" w:rsidRDefault="00FD2074" w:rsidP="0078460F">
      <w:pPr>
        <w:pStyle w:val="DataField11pt-Single"/>
        <w:rPr>
          <w:rStyle w:val="Strong"/>
          <w:b w:val="0"/>
          <w:bCs w:val="0"/>
          <w:szCs w:val="22"/>
          <w:lang w:val="en"/>
        </w:rPr>
      </w:pPr>
    </w:p>
    <w:p w14:paraId="56FA54F1" w14:textId="075F51FC" w:rsidR="00D6544D" w:rsidRDefault="00D6544D">
      <w:pPr>
        <w:autoSpaceDE/>
        <w:autoSpaceDN/>
        <w:rPr>
          <w:color w:val="A6A6A6" w:themeColor="background1" w:themeShade="A6"/>
          <w:sz w:val="20"/>
          <w:szCs w:val="20"/>
        </w:rPr>
      </w:pPr>
      <w:r>
        <w:rPr>
          <w:color w:val="A6A6A6" w:themeColor="background1" w:themeShade="A6"/>
          <w:sz w:val="20"/>
          <w:szCs w:val="20"/>
        </w:rPr>
        <w:br w:type="page"/>
      </w:r>
    </w:p>
    <w:p w14:paraId="2990B22C" w14:textId="42EF4FAB" w:rsidR="00D6544D" w:rsidRPr="00FD2074" w:rsidRDefault="00D6544D" w:rsidP="00D6544D">
      <w:pPr>
        <w:pStyle w:val="Footer"/>
        <w:jc w:val="right"/>
        <w:rPr>
          <w:color w:val="A6A6A6" w:themeColor="background1" w:themeShade="A6"/>
          <w:sz w:val="18"/>
          <w:szCs w:val="18"/>
        </w:rPr>
      </w:pPr>
      <w:r w:rsidRPr="00FD2074">
        <w:rPr>
          <w:color w:val="A6A6A6" w:themeColor="background1" w:themeShade="A6"/>
          <w:sz w:val="18"/>
          <w:szCs w:val="18"/>
        </w:rPr>
        <w:lastRenderedPageBreak/>
        <w:t xml:space="preserve">Sample </w:t>
      </w:r>
      <w:r w:rsidR="00EA7634">
        <w:rPr>
          <w:color w:val="A6A6A6" w:themeColor="background1" w:themeShade="A6"/>
          <w:sz w:val="18"/>
          <w:szCs w:val="18"/>
        </w:rPr>
        <w:t xml:space="preserve">FORMS-H </w:t>
      </w:r>
      <w:r w:rsidRPr="00D6544D">
        <w:rPr>
          <w:b/>
          <w:bCs/>
          <w:color w:val="A6A6A6" w:themeColor="background1" w:themeShade="A6"/>
          <w:sz w:val="18"/>
          <w:szCs w:val="18"/>
          <w:u w:val="single"/>
        </w:rPr>
        <w:t>P</w:t>
      </w:r>
      <w:r>
        <w:rPr>
          <w:b/>
          <w:bCs/>
          <w:color w:val="A6A6A6" w:themeColor="background1" w:themeShade="A6"/>
          <w:sz w:val="18"/>
          <w:szCs w:val="18"/>
          <w:u w:val="single"/>
        </w:rPr>
        <w:t>ost</w:t>
      </w:r>
      <w:r w:rsidRPr="00D6544D">
        <w:rPr>
          <w:b/>
          <w:bCs/>
          <w:color w:val="A6A6A6" w:themeColor="background1" w:themeShade="A6"/>
          <w:sz w:val="18"/>
          <w:szCs w:val="18"/>
          <w:u w:val="single"/>
        </w:rPr>
        <w:t>doctoral</w:t>
      </w:r>
      <w:r w:rsidRPr="00FD2074">
        <w:rPr>
          <w:color w:val="A6A6A6" w:themeColor="background1" w:themeShade="A6"/>
          <w:sz w:val="18"/>
          <w:szCs w:val="18"/>
        </w:rPr>
        <w:t xml:space="preserve"> Biosketch from NIH </w:t>
      </w:r>
    </w:p>
    <w:p w14:paraId="2F1006B2" w14:textId="3EA4D439" w:rsidR="00D6544D" w:rsidRPr="00FD2074" w:rsidRDefault="00D6544D" w:rsidP="00D6544D">
      <w:pPr>
        <w:pStyle w:val="Footer"/>
        <w:jc w:val="right"/>
        <w:rPr>
          <w:rStyle w:val="Hyperlink"/>
          <w:sz w:val="18"/>
          <w:szCs w:val="18"/>
          <w14:textFill>
            <w14:solidFill>
              <w14:srgbClr w14:val="0000FF">
                <w14:lumMod w14:val="65000"/>
              </w14:srgbClr>
            </w14:solidFill>
          </w14:textFill>
        </w:rPr>
      </w:pPr>
      <w:hyperlink r:id="rId17" w:history="1">
        <w:r w:rsidR="00EA7634">
          <w:rPr>
            <w:rStyle w:val="Hyperlink"/>
            <w:sz w:val="18"/>
            <w:szCs w:val="18"/>
            <w14:textFill>
              <w14:solidFill>
                <w14:srgbClr w14:val="0000FF">
                  <w14:lumMod w14:val="65000"/>
                </w14:srgbClr>
              </w14:solidFill>
            </w14:textFill>
          </w:rPr>
          <w:t>https://grants.nih.gov/grants-process/write-application/forms-directory/fellowship-biographical-sketch-format</w:t>
        </w:r>
      </w:hyperlink>
    </w:p>
    <w:p w14:paraId="244C98DA" w14:textId="77777777" w:rsidR="00D6544D" w:rsidRDefault="00D6544D" w:rsidP="00D6544D">
      <w:pPr>
        <w:pStyle w:val="OMBInfo"/>
      </w:pPr>
    </w:p>
    <w:p w14:paraId="11998CE4" w14:textId="4AA48344" w:rsidR="00D6544D" w:rsidRDefault="00D6544D" w:rsidP="00D6544D">
      <w:pPr>
        <w:pStyle w:val="OMBInfo"/>
      </w:pPr>
      <w:r>
        <w:t>OMB No. 0925-0001 and 0925-0002 (Rev. 12/2020 Approved Through 02/28/2023)</w:t>
      </w:r>
    </w:p>
    <w:p w14:paraId="4ABEB49C" w14:textId="77777777" w:rsidR="00D6544D" w:rsidRPr="006E6FB5" w:rsidRDefault="00D6544D" w:rsidP="00D6544D">
      <w:pPr>
        <w:pStyle w:val="Title"/>
      </w:pPr>
      <w:r w:rsidRPr="006E6FB5">
        <w:t>BIOGRAPHICAL SKETCH</w:t>
      </w:r>
    </w:p>
    <w:p w14:paraId="11239DD7" w14:textId="77777777" w:rsidR="00D6544D" w:rsidRPr="00F7284D" w:rsidRDefault="00D6544D" w:rsidP="00D6544D">
      <w:pPr>
        <w:pStyle w:val="HeadingNote"/>
      </w:pPr>
      <w:r w:rsidRPr="00F7284D">
        <w:t>Provide the following information for the Senior/key personnel and other significant contributors.</w:t>
      </w:r>
      <w:r w:rsidRPr="00F7284D">
        <w:br w:type="textWrapping" w:clear="all"/>
        <w:t>Follow this format for each person.</w:t>
      </w:r>
      <w:r>
        <w:t xml:space="preserve"> </w:t>
      </w:r>
      <w:r w:rsidRPr="00656AB8">
        <w:rPr>
          <w:b/>
        </w:rPr>
        <w:t xml:space="preserve">DO NOT EXCEED </w:t>
      </w:r>
      <w:r>
        <w:rPr>
          <w:b/>
        </w:rPr>
        <w:t>FIVE</w:t>
      </w:r>
      <w:r w:rsidRPr="00656AB8">
        <w:rPr>
          <w:b/>
        </w:rPr>
        <w:t xml:space="preserve"> PAGES.</w:t>
      </w:r>
    </w:p>
    <w:p w14:paraId="1E6AFA6E" w14:textId="77777777" w:rsidR="00D6544D" w:rsidRPr="00D3779E" w:rsidRDefault="00D6544D" w:rsidP="00D6544D">
      <w:pPr>
        <w:pStyle w:val="FormFieldCaption1"/>
        <w:pBdr>
          <w:between w:val="single" w:sz="4" w:space="1" w:color="auto"/>
        </w:pBdr>
        <w:rPr>
          <w:sz w:val="32"/>
        </w:rPr>
      </w:pPr>
      <w:r w:rsidRPr="00D3779E">
        <w:rPr>
          <w:sz w:val="22"/>
        </w:rPr>
        <w:t>NAME:</w:t>
      </w:r>
      <w:r>
        <w:rPr>
          <w:sz w:val="22"/>
        </w:rPr>
        <w:tab/>
      </w:r>
      <w:r>
        <w:rPr>
          <w:sz w:val="22"/>
          <w:szCs w:val="22"/>
        </w:rPr>
        <w:t>Hayes, Susan</w:t>
      </w:r>
    </w:p>
    <w:p w14:paraId="0915FFB8" w14:textId="77777777" w:rsidR="00D6544D" w:rsidRPr="00D3779E" w:rsidRDefault="00D6544D" w:rsidP="00D6544D">
      <w:pPr>
        <w:pStyle w:val="FormFieldCaption1"/>
        <w:pBdr>
          <w:between w:val="single" w:sz="4" w:space="1" w:color="auto"/>
        </w:pBdr>
        <w:rPr>
          <w:sz w:val="32"/>
        </w:rPr>
      </w:pPr>
      <w:proofErr w:type="spellStart"/>
      <w:r w:rsidRPr="00D3779E">
        <w:rPr>
          <w:sz w:val="22"/>
        </w:rPr>
        <w:t>eRA</w:t>
      </w:r>
      <w:proofErr w:type="spellEnd"/>
      <w:r w:rsidRPr="00D3779E">
        <w:rPr>
          <w:sz w:val="22"/>
        </w:rPr>
        <w:t xml:space="preserve"> COMMONS USER NAME (credential, e.g., agency login):</w:t>
      </w:r>
      <w:r w:rsidRPr="00047748">
        <w:rPr>
          <w:sz w:val="22"/>
          <w:szCs w:val="22"/>
        </w:rPr>
        <w:t xml:space="preserve"> </w:t>
      </w:r>
      <w:proofErr w:type="spellStart"/>
      <w:r>
        <w:rPr>
          <w:sz w:val="22"/>
          <w:szCs w:val="22"/>
        </w:rPr>
        <w:t>HayesS</w:t>
      </w:r>
      <w:proofErr w:type="spellEnd"/>
    </w:p>
    <w:p w14:paraId="2BFFDA56" w14:textId="77777777" w:rsidR="00D6544D" w:rsidRPr="00D3779E" w:rsidRDefault="00D6544D" w:rsidP="00D6544D">
      <w:pPr>
        <w:pStyle w:val="FormFieldCaption1"/>
        <w:pBdr>
          <w:between w:val="single" w:sz="4" w:space="1" w:color="auto"/>
        </w:pBdr>
        <w:rPr>
          <w:sz w:val="32"/>
        </w:rPr>
      </w:pPr>
      <w:r w:rsidRPr="00D3779E">
        <w:rPr>
          <w:sz w:val="22"/>
        </w:rPr>
        <w:t>POSITION TITLE:</w:t>
      </w:r>
      <w:r w:rsidRPr="00047748">
        <w:rPr>
          <w:sz w:val="22"/>
          <w:szCs w:val="22"/>
        </w:rPr>
        <w:t xml:space="preserve"> </w:t>
      </w:r>
      <w:r>
        <w:rPr>
          <w:sz w:val="22"/>
          <w:szCs w:val="22"/>
        </w:rPr>
        <w:t>Postdoctoral Fellow</w:t>
      </w:r>
    </w:p>
    <w:p w14:paraId="1167DA54" w14:textId="77777777" w:rsidR="00D6544D" w:rsidRPr="00D3779E" w:rsidRDefault="00D6544D" w:rsidP="00D6544D">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 Add/delete rows as necessary.)</w:t>
      </w:r>
    </w:p>
    <w:tbl>
      <w:tblPr>
        <w:tblStyle w:val="TableGrid"/>
        <w:tblW w:w="10890"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3960"/>
        <w:gridCol w:w="1620"/>
        <w:gridCol w:w="1440"/>
        <w:gridCol w:w="1440"/>
        <w:gridCol w:w="2430"/>
      </w:tblGrid>
      <w:tr w:rsidR="00D6544D" w:rsidRPr="00D3779E" w14:paraId="00DB17D8" w14:textId="77777777" w:rsidTr="00205AD5">
        <w:trPr>
          <w:cantSplit/>
          <w:tblHeader/>
        </w:trPr>
        <w:tc>
          <w:tcPr>
            <w:tcW w:w="3960" w:type="dxa"/>
            <w:tcBorders>
              <w:top w:val="single" w:sz="4" w:space="0" w:color="auto"/>
              <w:bottom w:val="single" w:sz="4" w:space="0" w:color="auto"/>
            </w:tcBorders>
            <w:vAlign w:val="center"/>
          </w:tcPr>
          <w:p w14:paraId="582F8E1F" w14:textId="77777777" w:rsidR="00D6544D" w:rsidRPr="00D3779E" w:rsidRDefault="00D6544D" w:rsidP="00205AD5">
            <w:pPr>
              <w:pStyle w:val="FormFieldCaption"/>
              <w:ind w:right="-108"/>
              <w:jc w:val="center"/>
              <w:rPr>
                <w:sz w:val="22"/>
              </w:rPr>
            </w:pPr>
            <w:r w:rsidRPr="00D3779E">
              <w:rPr>
                <w:sz w:val="22"/>
              </w:rPr>
              <w:t>INSTITUTION AND LOCATION</w:t>
            </w:r>
          </w:p>
        </w:tc>
        <w:tc>
          <w:tcPr>
            <w:tcW w:w="1620" w:type="dxa"/>
            <w:tcBorders>
              <w:top w:val="single" w:sz="4" w:space="0" w:color="auto"/>
              <w:bottom w:val="single" w:sz="4" w:space="0" w:color="auto"/>
            </w:tcBorders>
            <w:vAlign w:val="center"/>
          </w:tcPr>
          <w:p w14:paraId="336C31A6" w14:textId="77777777" w:rsidR="00D6544D" w:rsidRPr="00D3779E" w:rsidRDefault="00D6544D" w:rsidP="00205AD5">
            <w:pPr>
              <w:pStyle w:val="FormFieldCaption"/>
              <w:jc w:val="center"/>
              <w:rPr>
                <w:sz w:val="22"/>
              </w:rPr>
            </w:pPr>
            <w:r w:rsidRPr="00D3779E">
              <w:rPr>
                <w:sz w:val="22"/>
              </w:rPr>
              <w:t>DEGREE</w:t>
            </w:r>
          </w:p>
          <w:p w14:paraId="58B986D8" w14:textId="77777777" w:rsidR="00D6544D" w:rsidRPr="00D3779E" w:rsidRDefault="00D6544D" w:rsidP="00205AD5">
            <w:pPr>
              <w:pStyle w:val="FormFieldCaption"/>
              <w:jc w:val="center"/>
              <w:rPr>
                <w:rStyle w:val="Emphasis"/>
                <w:sz w:val="22"/>
              </w:rPr>
            </w:pPr>
            <w:r w:rsidRPr="00D3779E">
              <w:rPr>
                <w:rStyle w:val="Emphasis"/>
                <w:sz w:val="22"/>
              </w:rPr>
              <w:t>(if applicable)</w:t>
            </w:r>
          </w:p>
          <w:p w14:paraId="6076E8A1" w14:textId="77777777" w:rsidR="00D6544D" w:rsidRPr="00D3779E" w:rsidRDefault="00D6544D" w:rsidP="00205AD5">
            <w:pPr>
              <w:pStyle w:val="FormFieldCaption"/>
              <w:jc w:val="center"/>
              <w:rPr>
                <w:sz w:val="22"/>
              </w:rPr>
            </w:pPr>
          </w:p>
        </w:tc>
        <w:tc>
          <w:tcPr>
            <w:tcW w:w="1440" w:type="dxa"/>
            <w:tcBorders>
              <w:top w:val="single" w:sz="4" w:space="0" w:color="auto"/>
              <w:bottom w:val="single" w:sz="4" w:space="0" w:color="auto"/>
            </w:tcBorders>
            <w:vAlign w:val="center"/>
          </w:tcPr>
          <w:p w14:paraId="4CC7525D" w14:textId="77777777" w:rsidR="00D6544D" w:rsidRDefault="00D6544D" w:rsidP="00205AD5">
            <w:pPr>
              <w:pStyle w:val="FormFieldCaption"/>
              <w:jc w:val="center"/>
              <w:rPr>
                <w:sz w:val="22"/>
              </w:rPr>
            </w:pPr>
            <w:r>
              <w:rPr>
                <w:sz w:val="22"/>
              </w:rPr>
              <w:t>Start Date</w:t>
            </w:r>
          </w:p>
          <w:p w14:paraId="15AF8684" w14:textId="77777777" w:rsidR="00D6544D" w:rsidRPr="00D3779E" w:rsidRDefault="00D6544D" w:rsidP="00205AD5">
            <w:pPr>
              <w:pStyle w:val="FormFieldCaption"/>
              <w:jc w:val="center"/>
              <w:rPr>
                <w:sz w:val="22"/>
              </w:rPr>
            </w:pPr>
            <w:r>
              <w:rPr>
                <w:sz w:val="22"/>
              </w:rPr>
              <w:t>MM/YYYY</w:t>
            </w:r>
          </w:p>
        </w:tc>
        <w:tc>
          <w:tcPr>
            <w:tcW w:w="1440" w:type="dxa"/>
            <w:tcBorders>
              <w:top w:val="single" w:sz="4" w:space="0" w:color="auto"/>
              <w:bottom w:val="single" w:sz="4" w:space="0" w:color="auto"/>
            </w:tcBorders>
            <w:vAlign w:val="center"/>
          </w:tcPr>
          <w:p w14:paraId="09C8296F" w14:textId="77777777" w:rsidR="00D6544D" w:rsidRPr="00D3779E" w:rsidRDefault="00D6544D" w:rsidP="00205AD5">
            <w:pPr>
              <w:pStyle w:val="FormFieldCaption"/>
              <w:jc w:val="center"/>
              <w:rPr>
                <w:sz w:val="22"/>
              </w:rPr>
            </w:pPr>
            <w:r w:rsidRPr="00D3779E">
              <w:rPr>
                <w:sz w:val="22"/>
              </w:rPr>
              <w:t>Completion Date</w:t>
            </w:r>
          </w:p>
          <w:p w14:paraId="5EEA32A2" w14:textId="77777777" w:rsidR="00D6544D" w:rsidRPr="00D3779E" w:rsidRDefault="00D6544D" w:rsidP="00205AD5">
            <w:pPr>
              <w:pStyle w:val="FormFieldCaption"/>
              <w:jc w:val="center"/>
              <w:rPr>
                <w:sz w:val="22"/>
              </w:rPr>
            </w:pPr>
            <w:r w:rsidRPr="00D3779E">
              <w:rPr>
                <w:sz w:val="22"/>
              </w:rPr>
              <w:t>MM/YYYY</w:t>
            </w:r>
          </w:p>
          <w:p w14:paraId="59A54A3D" w14:textId="77777777" w:rsidR="00D6544D" w:rsidRPr="00D3779E" w:rsidRDefault="00D6544D" w:rsidP="00205AD5">
            <w:pPr>
              <w:pStyle w:val="FormFieldCaption"/>
              <w:jc w:val="center"/>
              <w:rPr>
                <w:sz w:val="22"/>
              </w:rPr>
            </w:pPr>
          </w:p>
        </w:tc>
        <w:tc>
          <w:tcPr>
            <w:tcW w:w="2430" w:type="dxa"/>
            <w:tcBorders>
              <w:top w:val="single" w:sz="4" w:space="0" w:color="auto"/>
              <w:bottom w:val="single" w:sz="4" w:space="0" w:color="auto"/>
            </w:tcBorders>
            <w:vAlign w:val="center"/>
          </w:tcPr>
          <w:p w14:paraId="351DFAC0" w14:textId="77777777" w:rsidR="00D6544D" w:rsidRPr="00D3779E" w:rsidRDefault="00D6544D" w:rsidP="00205AD5">
            <w:pPr>
              <w:pStyle w:val="FormFieldCaption"/>
              <w:jc w:val="center"/>
              <w:rPr>
                <w:sz w:val="22"/>
              </w:rPr>
            </w:pPr>
            <w:r w:rsidRPr="00D3779E">
              <w:rPr>
                <w:sz w:val="22"/>
              </w:rPr>
              <w:t>FIELD OF STUDY</w:t>
            </w:r>
          </w:p>
          <w:p w14:paraId="5A296380" w14:textId="77777777" w:rsidR="00D6544D" w:rsidRPr="00D3779E" w:rsidRDefault="00D6544D" w:rsidP="00205AD5">
            <w:pPr>
              <w:pStyle w:val="FormFieldCaption"/>
              <w:rPr>
                <w:sz w:val="22"/>
              </w:rPr>
            </w:pPr>
          </w:p>
        </w:tc>
      </w:tr>
      <w:tr w:rsidR="00D6544D" w:rsidRPr="00D3779E" w14:paraId="60495979" w14:textId="77777777" w:rsidTr="00205AD5">
        <w:trPr>
          <w:cantSplit/>
          <w:trHeight w:val="395"/>
        </w:trPr>
        <w:tc>
          <w:tcPr>
            <w:tcW w:w="3960" w:type="dxa"/>
            <w:tcBorders>
              <w:top w:val="single" w:sz="4" w:space="0" w:color="auto"/>
            </w:tcBorders>
          </w:tcPr>
          <w:p w14:paraId="702E73FC" w14:textId="77777777" w:rsidR="00D6544D" w:rsidRPr="00977FA5" w:rsidRDefault="00D6544D" w:rsidP="00205AD5">
            <w:pPr>
              <w:pStyle w:val="FormFieldCaption"/>
              <w:spacing w:before="20" w:after="20"/>
              <w:rPr>
                <w:sz w:val="22"/>
                <w:szCs w:val="22"/>
              </w:rPr>
            </w:pPr>
            <w:r>
              <w:rPr>
                <w:sz w:val="22"/>
                <w:szCs w:val="22"/>
              </w:rPr>
              <w:t>Wake Forest University</w:t>
            </w:r>
          </w:p>
        </w:tc>
        <w:tc>
          <w:tcPr>
            <w:tcW w:w="1620" w:type="dxa"/>
            <w:tcBorders>
              <w:top w:val="single" w:sz="4" w:space="0" w:color="auto"/>
            </w:tcBorders>
          </w:tcPr>
          <w:p w14:paraId="4124856E" w14:textId="77777777" w:rsidR="00D6544D" w:rsidRPr="00977FA5" w:rsidRDefault="00D6544D" w:rsidP="00205AD5">
            <w:pPr>
              <w:pStyle w:val="FormFieldCaption"/>
              <w:spacing w:before="20" w:after="20"/>
              <w:jc w:val="center"/>
              <w:rPr>
                <w:sz w:val="22"/>
                <w:szCs w:val="22"/>
              </w:rPr>
            </w:pPr>
            <w:r>
              <w:rPr>
                <w:sz w:val="22"/>
                <w:szCs w:val="22"/>
              </w:rPr>
              <w:t>BS</w:t>
            </w:r>
          </w:p>
        </w:tc>
        <w:tc>
          <w:tcPr>
            <w:tcW w:w="1440" w:type="dxa"/>
            <w:tcBorders>
              <w:top w:val="single" w:sz="4" w:space="0" w:color="auto"/>
            </w:tcBorders>
          </w:tcPr>
          <w:p w14:paraId="311FAE25" w14:textId="77777777" w:rsidR="00D6544D" w:rsidRPr="00977FA5" w:rsidRDefault="00D6544D" w:rsidP="00205AD5">
            <w:pPr>
              <w:pStyle w:val="FormFieldCaption"/>
              <w:spacing w:before="20" w:after="20"/>
              <w:jc w:val="center"/>
              <w:rPr>
                <w:sz w:val="22"/>
                <w:szCs w:val="22"/>
              </w:rPr>
            </w:pPr>
            <w:r>
              <w:rPr>
                <w:sz w:val="22"/>
                <w:szCs w:val="22"/>
              </w:rPr>
              <w:t>08/2009</w:t>
            </w:r>
          </w:p>
        </w:tc>
        <w:tc>
          <w:tcPr>
            <w:tcW w:w="1440" w:type="dxa"/>
            <w:tcBorders>
              <w:top w:val="single" w:sz="4" w:space="0" w:color="auto"/>
            </w:tcBorders>
          </w:tcPr>
          <w:p w14:paraId="27688B79" w14:textId="77777777" w:rsidR="00D6544D" w:rsidRPr="00977FA5" w:rsidRDefault="00D6544D" w:rsidP="00205AD5">
            <w:pPr>
              <w:pStyle w:val="FormFieldCaption"/>
              <w:spacing w:before="20" w:after="20"/>
              <w:jc w:val="center"/>
              <w:rPr>
                <w:sz w:val="22"/>
                <w:szCs w:val="22"/>
              </w:rPr>
            </w:pPr>
            <w:r>
              <w:rPr>
                <w:sz w:val="22"/>
                <w:szCs w:val="22"/>
              </w:rPr>
              <w:t>05/2013</w:t>
            </w:r>
          </w:p>
        </w:tc>
        <w:tc>
          <w:tcPr>
            <w:tcW w:w="2430" w:type="dxa"/>
            <w:tcBorders>
              <w:top w:val="single" w:sz="4" w:space="0" w:color="auto"/>
            </w:tcBorders>
          </w:tcPr>
          <w:p w14:paraId="70BB661D" w14:textId="77777777" w:rsidR="00D6544D" w:rsidRPr="00977FA5" w:rsidRDefault="00D6544D" w:rsidP="00205AD5">
            <w:pPr>
              <w:pStyle w:val="FormFieldCaption"/>
              <w:spacing w:before="20" w:after="20"/>
              <w:rPr>
                <w:sz w:val="22"/>
                <w:szCs w:val="22"/>
              </w:rPr>
            </w:pPr>
            <w:r>
              <w:rPr>
                <w:sz w:val="22"/>
                <w:szCs w:val="22"/>
              </w:rPr>
              <w:t>Engineering</w:t>
            </w:r>
          </w:p>
        </w:tc>
      </w:tr>
      <w:tr w:rsidR="00D6544D" w:rsidRPr="00D3779E" w14:paraId="30B4EB95" w14:textId="77777777" w:rsidTr="00205AD5">
        <w:trPr>
          <w:cantSplit/>
          <w:trHeight w:val="395"/>
        </w:trPr>
        <w:tc>
          <w:tcPr>
            <w:tcW w:w="3960" w:type="dxa"/>
          </w:tcPr>
          <w:p w14:paraId="78FA695F" w14:textId="77777777" w:rsidR="00D6544D" w:rsidRPr="00977FA5" w:rsidRDefault="00D6544D" w:rsidP="00205AD5">
            <w:pPr>
              <w:pStyle w:val="FormFieldCaption"/>
              <w:spacing w:before="20" w:after="20"/>
              <w:rPr>
                <w:sz w:val="22"/>
                <w:szCs w:val="22"/>
              </w:rPr>
            </w:pPr>
            <w:r>
              <w:rPr>
                <w:sz w:val="22"/>
                <w:szCs w:val="22"/>
              </w:rPr>
              <w:t>Georgetown University</w:t>
            </w:r>
          </w:p>
        </w:tc>
        <w:tc>
          <w:tcPr>
            <w:tcW w:w="1620" w:type="dxa"/>
          </w:tcPr>
          <w:p w14:paraId="39A9495D" w14:textId="77777777" w:rsidR="00D6544D" w:rsidRPr="00977FA5" w:rsidRDefault="00D6544D" w:rsidP="00205AD5">
            <w:pPr>
              <w:pStyle w:val="FormFieldCaption"/>
              <w:spacing w:before="20" w:after="20"/>
              <w:jc w:val="center"/>
              <w:rPr>
                <w:sz w:val="22"/>
                <w:szCs w:val="22"/>
              </w:rPr>
            </w:pPr>
            <w:r>
              <w:rPr>
                <w:sz w:val="22"/>
                <w:szCs w:val="22"/>
              </w:rPr>
              <w:t>PHD</w:t>
            </w:r>
          </w:p>
        </w:tc>
        <w:tc>
          <w:tcPr>
            <w:tcW w:w="1440" w:type="dxa"/>
          </w:tcPr>
          <w:p w14:paraId="2E704556" w14:textId="77777777" w:rsidR="00D6544D" w:rsidRPr="00977FA5" w:rsidRDefault="00D6544D" w:rsidP="00205AD5">
            <w:pPr>
              <w:pStyle w:val="FormFieldCaption"/>
              <w:spacing w:before="20" w:after="20"/>
              <w:jc w:val="center"/>
              <w:rPr>
                <w:sz w:val="22"/>
                <w:szCs w:val="22"/>
              </w:rPr>
            </w:pPr>
            <w:r>
              <w:rPr>
                <w:sz w:val="22"/>
                <w:szCs w:val="22"/>
              </w:rPr>
              <w:t>08/2013</w:t>
            </w:r>
          </w:p>
        </w:tc>
        <w:tc>
          <w:tcPr>
            <w:tcW w:w="1440" w:type="dxa"/>
          </w:tcPr>
          <w:p w14:paraId="2420B1D6" w14:textId="77777777" w:rsidR="00D6544D" w:rsidRPr="00977FA5" w:rsidRDefault="00D6544D" w:rsidP="00205AD5">
            <w:pPr>
              <w:pStyle w:val="FormFieldCaption"/>
              <w:spacing w:before="20" w:after="20"/>
              <w:jc w:val="center"/>
              <w:rPr>
                <w:sz w:val="22"/>
                <w:szCs w:val="22"/>
              </w:rPr>
            </w:pPr>
            <w:r>
              <w:rPr>
                <w:sz w:val="22"/>
                <w:szCs w:val="22"/>
              </w:rPr>
              <w:t>05/2019</w:t>
            </w:r>
          </w:p>
        </w:tc>
        <w:tc>
          <w:tcPr>
            <w:tcW w:w="2430" w:type="dxa"/>
          </w:tcPr>
          <w:p w14:paraId="15531E0F" w14:textId="77777777" w:rsidR="00D6544D" w:rsidRPr="00977FA5" w:rsidRDefault="00D6544D" w:rsidP="00205AD5">
            <w:pPr>
              <w:pStyle w:val="FormFieldCaption"/>
              <w:spacing w:before="20" w:after="20"/>
              <w:rPr>
                <w:sz w:val="22"/>
                <w:szCs w:val="22"/>
              </w:rPr>
            </w:pPr>
            <w:r>
              <w:rPr>
                <w:sz w:val="22"/>
                <w:szCs w:val="22"/>
              </w:rPr>
              <w:t>Molecular Biology</w:t>
            </w:r>
          </w:p>
        </w:tc>
      </w:tr>
      <w:tr w:rsidR="00D6544D" w:rsidRPr="00D3779E" w14:paraId="240CADDA" w14:textId="77777777" w:rsidTr="00205AD5">
        <w:trPr>
          <w:cantSplit/>
          <w:trHeight w:val="395"/>
        </w:trPr>
        <w:tc>
          <w:tcPr>
            <w:tcW w:w="3960" w:type="dxa"/>
          </w:tcPr>
          <w:p w14:paraId="27BE8D92" w14:textId="77777777" w:rsidR="00D6544D" w:rsidRPr="00977FA5" w:rsidRDefault="00D6544D" w:rsidP="00205AD5">
            <w:pPr>
              <w:pStyle w:val="FormFieldCaption"/>
              <w:spacing w:before="20" w:after="20"/>
              <w:rPr>
                <w:sz w:val="22"/>
                <w:szCs w:val="22"/>
              </w:rPr>
            </w:pPr>
            <w:r>
              <w:rPr>
                <w:sz w:val="22"/>
                <w:szCs w:val="22"/>
              </w:rPr>
              <w:t>Michigan State University</w:t>
            </w:r>
          </w:p>
        </w:tc>
        <w:tc>
          <w:tcPr>
            <w:tcW w:w="1620" w:type="dxa"/>
          </w:tcPr>
          <w:p w14:paraId="5449D6BB" w14:textId="77777777" w:rsidR="00D6544D" w:rsidRPr="00977FA5" w:rsidRDefault="00D6544D" w:rsidP="00205AD5">
            <w:pPr>
              <w:pStyle w:val="FormFieldCaption"/>
              <w:spacing w:before="20" w:after="20"/>
              <w:jc w:val="center"/>
              <w:rPr>
                <w:sz w:val="22"/>
                <w:szCs w:val="22"/>
              </w:rPr>
            </w:pPr>
            <w:r>
              <w:rPr>
                <w:sz w:val="22"/>
                <w:szCs w:val="22"/>
              </w:rPr>
              <w:t>Postdoctoral Fellow</w:t>
            </w:r>
          </w:p>
        </w:tc>
        <w:tc>
          <w:tcPr>
            <w:tcW w:w="1440" w:type="dxa"/>
          </w:tcPr>
          <w:p w14:paraId="2FBFA2B8" w14:textId="77777777" w:rsidR="00D6544D" w:rsidRPr="00977FA5" w:rsidRDefault="00D6544D" w:rsidP="00205AD5">
            <w:pPr>
              <w:pStyle w:val="FormFieldCaption"/>
              <w:spacing w:before="20" w:after="20"/>
              <w:jc w:val="center"/>
              <w:rPr>
                <w:sz w:val="22"/>
                <w:szCs w:val="22"/>
              </w:rPr>
            </w:pPr>
            <w:r>
              <w:rPr>
                <w:sz w:val="22"/>
                <w:szCs w:val="22"/>
              </w:rPr>
              <w:t>09/2019</w:t>
            </w:r>
          </w:p>
        </w:tc>
        <w:tc>
          <w:tcPr>
            <w:tcW w:w="1440" w:type="dxa"/>
          </w:tcPr>
          <w:p w14:paraId="65D23E10" w14:textId="77777777" w:rsidR="00D6544D" w:rsidRPr="00977FA5" w:rsidRDefault="00D6544D" w:rsidP="00205AD5">
            <w:pPr>
              <w:pStyle w:val="FormFieldCaption"/>
              <w:spacing w:before="20" w:after="20"/>
              <w:jc w:val="center"/>
              <w:rPr>
                <w:sz w:val="22"/>
                <w:szCs w:val="22"/>
              </w:rPr>
            </w:pPr>
            <w:r>
              <w:rPr>
                <w:sz w:val="22"/>
                <w:szCs w:val="22"/>
              </w:rPr>
              <w:t>Present</w:t>
            </w:r>
          </w:p>
        </w:tc>
        <w:tc>
          <w:tcPr>
            <w:tcW w:w="2430" w:type="dxa"/>
          </w:tcPr>
          <w:p w14:paraId="4DA3E81E" w14:textId="77777777" w:rsidR="00D6544D" w:rsidRPr="00977FA5" w:rsidRDefault="00D6544D" w:rsidP="00205AD5">
            <w:pPr>
              <w:pStyle w:val="FormFieldCaption"/>
              <w:spacing w:before="20" w:after="20"/>
              <w:rPr>
                <w:sz w:val="22"/>
                <w:szCs w:val="22"/>
              </w:rPr>
            </w:pPr>
            <w:r>
              <w:rPr>
                <w:sz w:val="22"/>
                <w:szCs w:val="22"/>
              </w:rPr>
              <w:t>Bioinformatics/Immunology</w:t>
            </w:r>
          </w:p>
        </w:tc>
      </w:tr>
    </w:tbl>
    <w:p w14:paraId="15764DB4" w14:textId="77777777" w:rsidR="00D6544D" w:rsidRDefault="00D6544D" w:rsidP="00D6544D">
      <w:pPr>
        <w:pStyle w:val="DataField11pt-Single"/>
        <w:rPr>
          <w:rStyle w:val="Strong"/>
        </w:rPr>
      </w:pPr>
    </w:p>
    <w:p w14:paraId="768FAD22" w14:textId="77777777" w:rsidR="00D6544D" w:rsidRDefault="00D6544D" w:rsidP="00D6544D">
      <w:pPr>
        <w:pStyle w:val="DataField11pt-Single"/>
        <w:rPr>
          <w:rStyle w:val="Strong"/>
        </w:rPr>
      </w:pPr>
    </w:p>
    <w:p w14:paraId="00F1DAC8" w14:textId="77777777" w:rsidR="00D6544D" w:rsidRDefault="00D6544D" w:rsidP="00D6544D">
      <w:pPr>
        <w:pStyle w:val="DataField11pt-Single"/>
        <w:rPr>
          <w:rStyle w:val="Strong"/>
        </w:rPr>
      </w:pPr>
      <w:r w:rsidRPr="00F10743">
        <w:rPr>
          <w:rStyle w:val="Strong"/>
          <w:bCs w:val="0"/>
        </w:rPr>
        <w:t>A.</w:t>
      </w:r>
      <w:r>
        <w:rPr>
          <w:rStyle w:val="Strong"/>
        </w:rPr>
        <w:t xml:space="preserve"> </w:t>
      </w:r>
      <w:r w:rsidRPr="00384D65">
        <w:rPr>
          <w:rStyle w:val="Strong"/>
        </w:rPr>
        <w:t>Personal Statement</w:t>
      </w:r>
    </w:p>
    <w:p w14:paraId="5962CDA6" w14:textId="77777777" w:rsidR="00D6544D" w:rsidRDefault="00D6544D" w:rsidP="00D6544D">
      <w:pPr>
        <w:pStyle w:val="NormalWeb"/>
        <w:rPr>
          <w:rFonts w:cs="Arial"/>
          <w:szCs w:val="22"/>
          <w:lang w:val="en"/>
        </w:rPr>
      </w:pPr>
      <w:r>
        <w:rPr>
          <w:rFonts w:cs="Arial"/>
          <w:szCs w:val="22"/>
          <w:lang w:val="en"/>
        </w:rPr>
        <w:t xml:space="preserve">My academic training and research experience have provided me with an excellent background in multiple biological disciplines including molecular biology, microbiology, biochemistry, and genetics. As an undergraduate, I conducted research with Dr. Xavier Factor on the mechanisms of action of a new class of antibiotics. As a predoctoral student with Dr. Tanti </w:t>
      </w:r>
      <w:proofErr w:type="spellStart"/>
      <w:r>
        <w:rPr>
          <w:rFonts w:cs="Arial"/>
          <w:szCs w:val="22"/>
          <w:lang w:val="en"/>
        </w:rPr>
        <w:t>Auguri</w:t>
      </w:r>
      <w:proofErr w:type="spellEnd"/>
      <w:r>
        <w:rPr>
          <w:rFonts w:cs="Arial"/>
          <w:szCs w:val="22"/>
          <w:lang w:val="en"/>
        </w:rPr>
        <w:t>, my research focused on the regulation of transcription in yeast, and I gained expertise in the isolation and biochemical characterization of transcription complexes. I developed a novel protocol for the purification of components of large transcription complexes. I was first author of the initial description of the Most Novel Complex. A subsequent first author publication challenged a key paradigm of transcription elongation and was a featured article in a major journal. During my undergraduate and graduate careers, I received several academic and teaching awards. For my postdoctoral training, I will continue to build on my previous training in transcriptional controls by moving into a mammalian system that will allow me to address additional questions regarding the regulation of differentiation and development. My sponsor Dr. I.M. Creative is an internationally recognized leader in the transcription/chromatin field and has an extensive record of training postdoctoral fellows. The proposed research will provide me with new conceptual and technical training in developmental biology and whole genome analysis. In addition, the proposed training plan outlines a set of career development activities and workshops – e.g. grant writing, public speaking, lab management, and mentoring students – designed to enhance my ability to become an independent investigator. My choice of sponsor, research project, and training will give me a solid foundation to reach my goal of studying developmental diseases in humans. During my second postdoctoral year in Dr. Creative’s lab, my father had a severe stroke that eventually ended his life. I was out of the lab for six months dealing with my father’s incapacitating illness and end-of-life issues. This hiatus in training reduced my scientific productivity. I am confident this proposed research project and training plan will enhance my scientific portfolio and will help recuperate my scientific productivity. My long-term research goals involve becoming an independent researcher and developing a comprehensive understanding of key developmental pathways and how alterations in gene expression contribute to human disease.</w:t>
      </w:r>
    </w:p>
    <w:p w14:paraId="3E782C7A" w14:textId="77777777" w:rsidR="00D6544D" w:rsidRDefault="00D6544D" w:rsidP="00D6544D">
      <w:pPr>
        <w:numPr>
          <w:ilvl w:val="1"/>
          <w:numId w:val="41"/>
        </w:numPr>
        <w:autoSpaceDE/>
        <w:autoSpaceDN/>
        <w:spacing w:before="100" w:beforeAutospacing="1" w:after="75"/>
        <w:rPr>
          <w:rFonts w:cs="Arial"/>
          <w:szCs w:val="22"/>
          <w:lang w:val="en"/>
        </w:rPr>
      </w:pPr>
      <w:r w:rsidRPr="00AA160F">
        <w:rPr>
          <w:rFonts w:cs="Arial"/>
          <w:b/>
          <w:szCs w:val="22"/>
          <w:lang w:val="en"/>
        </w:rPr>
        <w:lastRenderedPageBreak/>
        <w:t>Hayes S</w:t>
      </w:r>
      <w:r>
        <w:rPr>
          <w:rFonts w:cs="Arial"/>
          <w:szCs w:val="22"/>
          <w:lang w:val="en"/>
        </w:rPr>
        <w:t xml:space="preserve">, Schneider K, Chen M, </w:t>
      </w:r>
      <w:proofErr w:type="spellStart"/>
      <w:r>
        <w:rPr>
          <w:rFonts w:cs="Arial"/>
          <w:szCs w:val="22"/>
          <w:lang w:val="en"/>
        </w:rPr>
        <w:t>Auguri</w:t>
      </w:r>
      <w:proofErr w:type="spellEnd"/>
      <w:r>
        <w:rPr>
          <w:rFonts w:cs="Arial"/>
          <w:szCs w:val="22"/>
          <w:lang w:val="en"/>
        </w:rPr>
        <w:t xml:space="preserve"> T. Rapid isolation and characterization of a novel transcription complex in Saccharomyces cerevisiae and its role in transcription elongation. Journal of Cell Biology. 2016; 128:770. </w:t>
      </w:r>
    </w:p>
    <w:p w14:paraId="234F1B17" w14:textId="77777777" w:rsidR="00D6544D" w:rsidRPr="005E6794" w:rsidRDefault="00D6544D" w:rsidP="00D6544D">
      <w:pPr>
        <w:numPr>
          <w:ilvl w:val="1"/>
          <w:numId w:val="41"/>
        </w:numPr>
        <w:autoSpaceDE/>
        <w:autoSpaceDN/>
        <w:spacing w:before="100" w:beforeAutospacing="1" w:after="75"/>
        <w:rPr>
          <w:rFonts w:cs="Arial"/>
          <w:szCs w:val="22"/>
          <w:lang w:val="en"/>
        </w:rPr>
      </w:pPr>
      <w:r w:rsidRPr="00AA160F">
        <w:rPr>
          <w:rFonts w:cs="Arial"/>
          <w:b/>
          <w:szCs w:val="22"/>
          <w:lang w:val="en"/>
        </w:rPr>
        <w:t>Hayes S</w:t>
      </w:r>
      <w:r>
        <w:rPr>
          <w:rFonts w:cs="Arial"/>
          <w:szCs w:val="22"/>
          <w:lang w:val="en"/>
        </w:rPr>
        <w:t xml:space="preserve">, </w:t>
      </w:r>
      <w:proofErr w:type="spellStart"/>
      <w:r>
        <w:rPr>
          <w:rFonts w:cs="Arial"/>
          <w:szCs w:val="22"/>
          <w:lang w:val="en"/>
        </w:rPr>
        <w:t>Auguri</w:t>
      </w:r>
      <w:proofErr w:type="spellEnd"/>
      <w:r>
        <w:rPr>
          <w:rFonts w:cs="Arial"/>
          <w:szCs w:val="22"/>
          <w:lang w:val="en"/>
        </w:rPr>
        <w:t xml:space="preserve"> T. A tandem affinity purification tag approach allows for isolation of interacting proteins in Saccharomyces cerevisiae. Proceedings of the National Academy of Sciences of the United States of America. 2019; 98:151.</w:t>
      </w:r>
    </w:p>
    <w:p w14:paraId="2CCF01DF" w14:textId="77777777" w:rsidR="00D6544D" w:rsidRPr="00697043" w:rsidRDefault="00D6544D" w:rsidP="00D6544D">
      <w:pPr>
        <w:numPr>
          <w:ilvl w:val="1"/>
          <w:numId w:val="41"/>
        </w:numPr>
        <w:autoSpaceDE/>
        <w:autoSpaceDN/>
        <w:spacing w:before="100" w:beforeAutospacing="1" w:after="75"/>
        <w:rPr>
          <w:rFonts w:cs="Arial"/>
          <w:szCs w:val="22"/>
          <w:lang w:val="en"/>
        </w:rPr>
      </w:pPr>
      <w:r>
        <w:rPr>
          <w:rFonts w:cs="Arial"/>
          <w:szCs w:val="22"/>
          <w:lang w:val="en"/>
        </w:rPr>
        <w:t xml:space="preserve">Yao M, Dionne CF, </w:t>
      </w:r>
      <w:r w:rsidRPr="00AA160F">
        <w:rPr>
          <w:rFonts w:cs="Arial"/>
          <w:b/>
          <w:szCs w:val="22"/>
          <w:lang w:val="en"/>
        </w:rPr>
        <w:t>Hayes S</w:t>
      </w:r>
      <w:r>
        <w:rPr>
          <w:rFonts w:cs="Arial"/>
          <w:szCs w:val="22"/>
          <w:lang w:val="en"/>
        </w:rPr>
        <w:t>, Murray GC. Up-regulation of Drosophila innate immunity genes in response to stress. Science (New York, N.Y.). 2020; 304:1754.</w:t>
      </w:r>
    </w:p>
    <w:p w14:paraId="1C878A8D" w14:textId="77777777" w:rsidR="00D6544D" w:rsidRPr="00EA020A" w:rsidRDefault="00D6544D" w:rsidP="00D6544D">
      <w:pPr>
        <w:numPr>
          <w:ilvl w:val="1"/>
          <w:numId w:val="41"/>
        </w:numPr>
        <w:autoSpaceDE/>
        <w:autoSpaceDN/>
        <w:spacing w:before="100" w:beforeAutospacing="1" w:after="75"/>
        <w:rPr>
          <w:rFonts w:cs="Arial"/>
          <w:szCs w:val="22"/>
          <w:lang w:val="en"/>
        </w:rPr>
      </w:pPr>
      <w:r w:rsidRPr="00697043">
        <w:rPr>
          <w:rFonts w:cs="Arial"/>
          <w:b/>
          <w:szCs w:val="22"/>
          <w:lang w:val="en"/>
        </w:rPr>
        <w:t>Hayes S</w:t>
      </w:r>
      <w:r w:rsidRPr="00697043">
        <w:rPr>
          <w:rFonts w:cs="Arial"/>
          <w:szCs w:val="22"/>
          <w:lang w:val="en"/>
        </w:rPr>
        <w:t xml:space="preserve">, </w:t>
      </w:r>
      <w:proofErr w:type="spellStart"/>
      <w:r w:rsidRPr="00697043">
        <w:rPr>
          <w:rFonts w:cs="Arial"/>
          <w:szCs w:val="22"/>
          <w:lang w:val="en"/>
        </w:rPr>
        <w:t>Cescaloo</w:t>
      </w:r>
      <w:proofErr w:type="spellEnd"/>
      <w:r w:rsidRPr="00697043">
        <w:rPr>
          <w:rFonts w:cs="Arial"/>
          <w:szCs w:val="22"/>
          <w:lang w:val="en"/>
        </w:rPr>
        <w:t xml:space="preserve"> Q, Murray GC. Structural analysis of Drosophila</w:t>
      </w:r>
      <w:r>
        <w:rPr>
          <w:rFonts w:cs="Arial"/>
          <w:szCs w:val="22"/>
          <w:lang w:val="en"/>
        </w:rPr>
        <w:t xml:space="preserve"> </w:t>
      </w:r>
      <w:proofErr w:type="spellStart"/>
      <w:r w:rsidRPr="00697043">
        <w:rPr>
          <w:rFonts w:cs="Arial"/>
          <w:szCs w:val="22"/>
          <w:lang w:val="en"/>
        </w:rPr>
        <w:t>Rtc</w:t>
      </w:r>
      <w:proofErr w:type="spellEnd"/>
      <w:r w:rsidRPr="00697043">
        <w:rPr>
          <w:rFonts w:cs="Arial"/>
          <w:szCs w:val="22"/>
          <w:lang w:val="en"/>
        </w:rPr>
        <w:t xml:space="preserve">. </w:t>
      </w:r>
      <w:r w:rsidRPr="00EA020A">
        <w:rPr>
          <w:rFonts w:cs="Arial"/>
          <w:szCs w:val="22"/>
          <w:lang w:val="en"/>
        </w:rPr>
        <w:t xml:space="preserve">Nature. </w:t>
      </w:r>
      <w:r>
        <w:rPr>
          <w:rFonts w:cs="Arial"/>
          <w:szCs w:val="22"/>
          <w:lang w:val="en"/>
        </w:rPr>
        <w:t>Forthcoming 2021.</w:t>
      </w:r>
    </w:p>
    <w:p w14:paraId="16DB0217" w14:textId="77777777" w:rsidR="00D6544D" w:rsidRDefault="00D6544D" w:rsidP="00D6544D">
      <w:pPr>
        <w:pStyle w:val="DataField11pt-Single"/>
        <w:rPr>
          <w:rStyle w:val="Strong"/>
        </w:rPr>
      </w:pPr>
    </w:p>
    <w:p w14:paraId="6AEBEF0A" w14:textId="77777777" w:rsidR="00D6544D" w:rsidRDefault="00D6544D" w:rsidP="00D6544D">
      <w:pPr>
        <w:pStyle w:val="DataField11pt-Single"/>
        <w:rPr>
          <w:rStyle w:val="Strong"/>
        </w:rPr>
      </w:pPr>
      <w:r w:rsidRPr="00F10743">
        <w:rPr>
          <w:rStyle w:val="Strong"/>
          <w:bCs w:val="0"/>
        </w:rPr>
        <w:t>B.</w:t>
      </w:r>
      <w:r>
        <w:rPr>
          <w:rStyle w:val="Strong"/>
        </w:rPr>
        <w:t xml:space="preserve"> Positions, Scientific Appointments, and Honors</w:t>
      </w:r>
    </w:p>
    <w:p w14:paraId="783E45CB" w14:textId="77777777" w:rsidR="00D6544D" w:rsidRDefault="00D6544D" w:rsidP="00D6544D">
      <w:pPr>
        <w:pStyle w:val="DataField11pt-Single"/>
        <w:rPr>
          <w:rStyle w:val="Strong"/>
        </w:rPr>
      </w:pPr>
    </w:p>
    <w:p w14:paraId="080883FF" w14:textId="77777777" w:rsidR="00D6544D" w:rsidRPr="00E542E8" w:rsidRDefault="00D6544D" w:rsidP="00D6544D">
      <w:pPr>
        <w:pStyle w:val="DataField11pt-Single"/>
        <w:rPr>
          <w:rStyle w:val="Strong"/>
        </w:rPr>
      </w:pPr>
      <w:r w:rsidRPr="00E542E8">
        <w:rPr>
          <w:rStyle w:val="Strong"/>
        </w:rPr>
        <w:t>Positions and Scientific Appointments</w:t>
      </w:r>
    </w:p>
    <w:p w14:paraId="49BC7BDE" w14:textId="77777777" w:rsidR="00D6544D" w:rsidRDefault="00D6544D" w:rsidP="00D6544D">
      <w:pPr>
        <w:pStyle w:val="DataField11pt-Single"/>
        <w:rPr>
          <w:rStyle w:val="Strong"/>
          <w:b w:val="0"/>
          <w:bCs w:val="0"/>
        </w:rPr>
      </w:pPr>
      <w:r w:rsidRPr="00FD6E48">
        <w:rPr>
          <w:rStyle w:val="Strong"/>
          <w:b w:val="0"/>
          <w:bCs w:val="0"/>
        </w:rPr>
        <w:t xml:space="preserve">2019 – Present </w:t>
      </w:r>
      <w:r w:rsidRPr="00FD6E48">
        <w:rPr>
          <w:rStyle w:val="Strong"/>
          <w:b w:val="0"/>
          <w:bCs w:val="0"/>
        </w:rPr>
        <w:tab/>
        <w:t>Postdoctoral Researcher, Michigan State University</w:t>
      </w:r>
    </w:p>
    <w:p w14:paraId="5EE8D042" w14:textId="77777777" w:rsidR="00D6544D" w:rsidRDefault="00D6544D" w:rsidP="00D6544D">
      <w:pPr>
        <w:pStyle w:val="DataField11pt-Single"/>
        <w:rPr>
          <w:rStyle w:val="Strong"/>
          <w:b w:val="0"/>
          <w:bCs w:val="0"/>
        </w:rPr>
      </w:pPr>
      <w:r>
        <w:rPr>
          <w:rStyle w:val="Strong"/>
          <w:b w:val="0"/>
          <w:bCs w:val="0"/>
        </w:rPr>
        <w:t>2015 – 2018</w:t>
      </w:r>
      <w:r>
        <w:rPr>
          <w:rStyle w:val="Strong"/>
          <w:b w:val="0"/>
          <w:bCs w:val="0"/>
        </w:rPr>
        <w:tab/>
      </w:r>
      <w:r>
        <w:rPr>
          <w:rStyle w:val="Strong"/>
          <w:b w:val="0"/>
          <w:bCs w:val="0"/>
        </w:rPr>
        <w:tab/>
        <w:t>Predoctoral Fellowship for Minorities, Ford Foundation</w:t>
      </w:r>
    </w:p>
    <w:p w14:paraId="248A614D" w14:textId="77777777" w:rsidR="00D6544D" w:rsidRDefault="00D6544D" w:rsidP="00D6544D">
      <w:pPr>
        <w:pStyle w:val="DataField11pt-Single"/>
        <w:rPr>
          <w:rStyle w:val="Strong"/>
          <w:b w:val="0"/>
          <w:bCs w:val="0"/>
        </w:rPr>
      </w:pPr>
      <w:r>
        <w:rPr>
          <w:rStyle w:val="Strong"/>
          <w:b w:val="0"/>
          <w:bCs w:val="0"/>
        </w:rPr>
        <w:t>2013 – 2019</w:t>
      </w:r>
      <w:r>
        <w:rPr>
          <w:rStyle w:val="Strong"/>
          <w:b w:val="0"/>
          <w:bCs w:val="0"/>
        </w:rPr>
        <w:tab/>
      </w:r>
      <w:r>
        <w:rPr>
          <w:rStyle w:val="Strong"/>
          <w:b w:val="0"/>
          <w:bCs w:val="0"/>
        </w:rPr>
        <w:tab/>
        <w:t xml:space="preserve">Graduate Research Assistant, Georgetown University </w:t>
      </w:r>
    </w:p>
    <w:p w14:paraId="6BC37AF8" w14:textId="77777777" w:rsidR="00D6544D" w:rsidRDefault="00D6544D" w:rsidP="00D6544D">
      <w:pPr>
        <w:pStyle w:val="DataField11pt-Single"/>
        <w:rPr>
          <w:rStyle w:val="Strong"/>
          <w:b w:val="0"/>
          <w:bCs w:val="0"/>
        </w:rPr>
      </w:pPr>
      <w:r>
        <w:rPr>
          <w:rStyle w:val="Strong"/>
          <w:b w:val="0"/>
          <w:bCs w:val="0"/>
        </w:rPr>
        <w:t>2012 – Present</w:t>
      </w:r>
      <w:r>
        <w:rPr>
          <w:rStyle w:val="Strong"/>
          <w:b w:val="0"/>
          <w:bCs w:val="0"/>
        </w:rPr>
        <w:tab/>
        <w:t>Member, National Society for Bioinformatics and Biotechnology</w:t>
      </w:r>
    </w:p>
    <w:p w14:paraId="45517E8B" w14:textId="77777777" w:rsidR="00D6544D" w:rsidRDefault="00D6544D" w:rsidP="00D6544D">
      <w:pPr>
        <w:pStyle w:val="DataField11pt-Single"/>
        <w:rPr>
          <w:rStyle w:val="Strong"/>
          <w:b w:val="0"/>
          <w:bCs w:val="0"/>
        </w:rPr>
      </w:pPr>
      <w:r>
        <w:rPr>
          <w:rStyle w:val="Strong"/>
          <w:b w:val="0"/>
          <w:bCs w:val="0"/>
        </w:rPr>
        <w:t>2010 – Present</w:t>
      </w:r>
      <w:r>
        <w:rPr>
          <w:rStyle w:val="Strong"/>
          <w:b w:val="0"/>
          <w:bCs w:val="0"/>
        </w:rPr>
        <w:tab/>
        <w:t>Member, Association for Women in Science</w:t>
      </w:r>
    </w:p>
    <w:p w14:paraId="62707D79" w14:textId="77777777" w:rsidR="00D6544D" w:rsidRDefault="00D6544D" w:rsidP="00D6544D">
      <w:pPr>
        <w:pStyle w:val="DataField11pt-Single"/>
        <w:rPr>
          <w:rStyle w:val="Strong"/>
          <w:b w:val="0"/>
          <w:bCs w:val="0"/>
        </w:rPr>
      </w:pPr>
      <w:r>
        <w:rPr>
          <w:rStyle w:val="Strong"/>
          <w:b w:val="0"/>
          <w:bCs w:val="0"/>
        </w:rPr>
        <w:t>2010 – 2012</w:t>
      </w:r>
      <w:r>
        <w:rPr>
          <w:rStyle w:val="Strong"/>
          <w:b w:val="0"/>
          <w:bCs w:val="0"/>
        </w:rPr>
        <w:tab/>
      </w:r>
      <w:r>
        <w:rPr>
          <w:rStyle w:val="Strong"/>
          <w:b w:val="0"/>
          <w:bCs w:val="0"/>
        </w:rPr>
        <w:tab/>
        <w:t xml:space="preserve">Engineer, The </w:t>
      </w:r>
      <w:proofErr w:type="spellStart"/>
      <w:r>
        <w:rPr>
          <w:rStyle w:val="Strong"/>
          <w:b w:val="0"/>
          <w:bCs w:val="0"/>
        </w:rPr>
        <w:t>IBeam</w:t>
      </w:r>
      <w:proofErr w:type="spellEnd"/>
      <w:r>
        <w:rPr>
          <w:rStyle w:val="Strong"/>
          <w:b w:val="0"/>
          <w:bCs w:val="0"/>
        </w:rPr>
        <w:t xml:space="preserve"> Group Program</w:t>
      </w:r>
    </w:p>
    <w:p w14:paraId="108A8924" w14:textId="77777777" w:rsidR="00D6544D" w:rsidRDefault="00D6544D" w:rsidP="00D6544D">
      <w:pPr>
        <w:pStyle w:val="DataField11pt-Single"/>
        <w:rPr>
          <w:rStyle w:val="Strong"/>
          <w:b w:val="0"/>
          <w:bCs w:val="0"/>
        </w:rPr>
      </w:pPr>
      <w:r>
        <w:rPr>
          <w:rStyle w:val="Strong"/>
          <w:b w:val="0"/>
          <w:bCs w:val="0"/>
        </w:rPr>
        <w:t>2009 – Present</w:t>
      </w:r>
      <w:r>
        <w:rPr>
          <w:rStyle w:val="Strong"/>
          <w:b w:val="0"/>
          <w:bCs w:val="0"/>
        </w:rPr>
        <w:tab/>
        <w:t>Member, Sigma Xi</w:t>
      </w:r>
    </w:p>
    <w:p w14:paraId="2DBBD90F" w14:textId="77777777" w:rsidR="00D6544D" w:rsidRPr="00FD6E48" w:rsidRDefault="00D6544D" w:rsidP="00D6544D">
      <w:pPr>
        <w:pStyle w:val="DataField11pt-Single"/>
        <w:rPr>
          <w:rStyle w:val="Strong"/>
          <w:b w:val="0"/>
          <w:bCs w:val="0"/>
        </w:rPr>
      </w:pPr>
    </w:p>
    <w:tbl>
      <w:tblPr>
        <w:tblW w:w="694" w:type="pct"/>
        <w:tblCellMar>
          <w:top w:w="15" w:type="dxa"/>
          <w:left w:w="15" w:type="dxa"/>
          <w:bottom w:w="15" w:type="dxa"/>
          <w:right w:w="15" w:type="dxa"/>
        </w:tblCellMar>
        <w:tblLook w:val="04A0" w:firstRow="1" w:lastRow="0" w:firstColumn="1" w:lastColumn="0" w:noHBand="0" w:noVBand="1"/>
      </w:tblPr>
      <w:tblGrid>
        <w:gridCol w:w="1399"/>
      </w:tblGrid>
      <w:tr w:rsidR="00D6544D" w14:paraId="2B5885EE" w14:textId="77777777" w:rsidTr="00205AD5">
        <w:trPr>
          <w:trHeight w:val="165"/>
        </w:trPr>
        <w:tc>
          <w:tcPr>
            <w:tcW w:w="1499" w:type="dxa"/>
          </w:tcPr>
          <w:p w14:paraId="1A82EA05" w14:textId="77777777" w:rsidR="00D6544D" w:rsidRPr="00E542E8" w:rsidRDefault="00D6544D" w:rsidP="00205AD5">
            <w:pPr>
              <w:autoSpaceDE/>
              <w:autoSpaceDN/>
              <w:rPr>
                <w:rFonts w:cs="Arial"/>
                <w:b/>
                <w:bCs/>
                <w:szCs w:val="22"/>
              </w:rPr>
            </w:pPr>
            <w:r w:rsidRPr="00E542E8">
              <w:rPr>
                <w:rFonts w:cs="Arial"/>
                <w:b/>
                <w:bCs/>
                <w:szCs w:val="22"/>
              </w:rPr>
              <w:t>Honors</w:t>
            </w:r>
          </w:p>
        </w:tc>
      </w:tr>
    </w:tbl>
    <w:p w14:paraId="7E16B334" w14:textId="77777777" w:rsidR="00D6544D" w:rsidRDefault="00D6544D" w:rsidP="00D6544D">
      <w:pPr>
        <w:pStyle w:val="DataField11pt-Single"/>
        <w:ind w:left="1800" w:hanging="1800"/>
        <w:rPr>
          <w:rStyle w:val="Strong"/>
          <w:b w:val="0"/>
          <w:bCs w:val="0"/>
        </w:rPr>
      </w:pPr>
      <w:r>
        <w:rPr>
          <w:rStyle w:val="Strong"/>
          <w:b w:val="0"/>
          <w:bCs w:val="0"/>
        </w:rPr>
        <w:t>2013</w:t>
      </w:r>
      <w:r>
        <w:rPr>
          <w:rStyle w:val="Strong"/>
          <w:b w:val="0"/>
          <w:bCs w:val="0"/>
        </w:rPr>
        <w:tab/>
        <w:t>B.S. awarded with high honors, Wake Forest University</w:t>
      </w:r>
    </w:p>
    <w:p w14:paraId="47E5D77D" w14:textId="77777777" w:rsidR="00D6544D" w:rsidRDefault="00D6544D" w:rsidP="00D6544D">
      <w:pPr>
        <w:pStyle w:val="DataField11pt-Single"/>
        <w:ind w:left="1800" w:hanging="1800"/>
        <w:rPr>
          <w:rStyle w:val="Strong"/>
          <w:b w:val="0"/>
          <w:bCs w:val="0"/>
        </w:rPr>
      </w:pPr>
      <w:r>
        <w:rPr>
          <w:rStyle w:val="Strong"/>
          <w:b w:val="0"/>
          <w:bCs w:val="0"/>
        </w:rPr>
        <w:t>2013</w:t>
      </w:r>
      <w:r>
        <w:rPr>
          <w:rStyle w:val="Strong"/>
          <w:b w:val="0"/>
          <w:bCs w:val="0"/>
        </w:rPr>
        <w:tab/>
        <w:t xml:space="preserve">Paula F. Laufenberg Award for best senior project in the Department of Engineering, Wake Forest University </w:t>
      </w:r>
    </w:p>
    <w:p w14:paraId="5788AB27" w14:textId="77777777" w:rsidR="00D6544D" w:rsidRDefault="00D6544D" w:rsidP="00D6544D">
      <w:pPr>
        <w:pStyle w:val="DataField11pt-Single"/>
        <w:ind w:left="1800" w:hanging="1800"/>
        <w:rPr>
          <w:rStyle w:val="Strong"/>
          <w:b w:val="0"/>
          <w:bCs w:val="0"/>
        </w:rPr>
      </w:pPr>
      <w:r>
        <w:rPr>
          <w:rStyle w:val="Strong"/>
          <w:b w:val="0"/>
          <w:bCs w:val="0"/>
        </w:rPr>
        <w:t>2013</w:t>
      </w:r>
      <w:r>
        <w:rPr>
          <w:rStyle w:val="Strong"/>
          <w:b w:val="0"/>
          <w:bCs w:val="0"/>
        </w:rPr>
        <w:tab/>
        <w:t xml:space="preserve">STAR award for public service in engineering, The </w:t>
      </w:r>
      <w:proofErr w:type="spellStart"/>
      <w:r>
        <w:rPr>
          <w:rStyle w:val="Strong"/>
          <w:b w:val="0"/>
          <w:bCs w:val="0"/>
        </w:rPr>
        <w:t>IBeam</w:t>
      </w:r>
      <w:proofErr w:type="spellEnd"/>
      <w:r>
        <w:rPr>
          <w:rStyle w:val="Strong"/>
          <w:b w:val="0"/>
          <w:bCs w:val="0"/>
        </w:rPr>
        <w:t xml:space="preserve"> Group</w:t>
      </w:r>
    </w:p>
    <w:p w14:paraId="311AE1B8" w14:textId="77777777" w:rsidR="00D6544D" w:rsidRDefault="00D6544D" w:rsidP="00D6544D">
      <w:pPr>
        <w:pStyle w:val="DataField11pt-Single"/>
        <w:rPr>
          <w:rStyle w:val="Strong"/>
        </w:rPr>
      </w:pPr>
      <w:r>
        <w:rPr>
          <w:rStyle w:val="Strong"/>
          <w:b w:val="0"/>
          <w:bCs w:val="0"/>
        </w:rPr>
        <w:t>2010 – 2011</w:t>
      </w:r>
      <w:r>
        <w:rPr>
          <w:rStyle w:val="Strong"/>
          <w:b w:val="0"/>
          <w:bCs w:val="0"/>
        </w:rPr>
        <w:tab/>
      </w:r>
      <w:r>
        <w:rPr>
          <w:rStyle w:val="Strong"/>
          <w:b w:val="0"/>
          <w:bCs w:val="0"/>
        </w:rPr>
        <w:tab/>
        <w:t xml:space="preserve">Scholarship, National Merit Scholarship </w:t>
      </w:r>
      <w:proofErr w:type="spellStart"/>
      <w:r>
        <w:rPr>
          <w:rStyle w:val="Strong"/>
          <w:b w:val="0"/>
          <w:bCs w:val="0"/>
        </w:rPr>
        <w:t>Pr</w:t>
      </w:r>
      <w:proofErr w:type="spellEnd"/>
      <w:r>
        <w:rPr>
          <w:rStyle w:val="Strong"/>
        </w:rPr>
        <w:br/>
      </w:r>
      <w:r>
        <w:rPr>
          <w:rStyle w:val="Strong"/>
          <w:b w:val="0"/>
          <w:bCs w:val="0"/>
        </w:rPr>
        <w:t>2009 – 2011</w:t>
      </w:r>
      <w:r>
        <w:rPr>
          <w:rStyle w:val="Strong"/>
          <w:b w:val="0"/>
          <w:bCs w:val="0"/>
        </w:rPr>
        <w:tab/>
      </w:r>
      <w:r>
        <w:rPr>
          <w:rStyle w:val="Strong"/>
          <w:b w:val="0"/>
          <w:bCs w:val="0"/>
        </w:rPr>
        <w:tab/>
        <w:t>Scholarship, Daughters of Hawaii Society</w:t>
      </w:r>
      <w:r>
        <w:rPr>
          <w:rStyle w:val="Strong"/>
        </w:rPr>
        <w:t xml:space="preserve"> </w:t>
      </w:r>
    </w:p>
    <w:p w14:paraId="6F520E8E" w14:textId="77777777" w:rsidR="00D6544D" w:rsidRDefault="00D6544D" w:rsidP="00D6544D">
      <w:pPr>
        <w:pStyle w:val="DataField11pt-Single"/>
        <w:rPr>
          <w:rStyle w:val="Strong"/>
        </w:rPr>
      </w:pPr>
    </w:p>
    <w:p w14:paraId="3A055F10" w14:textId="77777777" w:rsidR="00D6544D" w:rsidRDefault="00D6544D" w:rsidP="00D6544D">
      <w:pPr>
        <w:pStyle w:val="DataField11pt-Single"/>
        <w:rPr>
          <w:rStyle w:val="Strong"/>
        </w:rPr>
      </w:pPr>
      <w:r>
        <w:rPr>
          <w:rStyle w:val="Strong"/>
        </w:rPr>
        <w:t xml:space="preserve">C. </w:t>
      </w:r>
      <w:r w:rsidRPr="00384D65">
        <w:rPr>
          <w:rStyle w:val="Strong"/>
        </w:rPr>
        <w:t>Contributions to Science</w:t>
      </w:r>
    </w:p>
    <w:p w14:paraId="7B1CBDDA" w14:textId="77777777" w:rsidR="00D6544D" w:rsidRDefault="00D6544D" w:rsidP="00D6544D">
      <w:pPr>
        <w:pStyle w:val="NormalWeb"/>
        <w:numPr>
          <w:ilvl w:val="0"/>
          <w:numId w:val="42"/>
        </w:numPr>
        <w:rPr>
          <w:rFonts w:cs="Arial"/>
          <w:szCs w:val="22"/>
          <w:lang w:val="en"/>
        </w:rPr>
      </w:pPr>
      <w:r>
        <w:rPr>
          <w:rStyle w:val="Strong"/>
          <w:rFonts w:cs="Arial"/>
          <w:szCs w:val="22"/>
          <w:lang w:val="en"/>
        </w:rPr>
        <w:t>Early Career:</w:t>
      </w:r>
      <w:r>
        <w:rPr>
          <w:rFonts w:cs="Arial"/>
          <w:szCs w:val="22"/>
          <w:lang w:val="en"/>
        </w:rPr>
        <w:t xml:space="preserve"> My early career contributions were focused on applying my knowledge of structural engineering to improving the design and integrity of tensile structures. More specifically, I worked with a team of engineers at the </w:t>
      </w:r>
      <w:proofErr w:type="spellStart"/>
      <w:r>
        <w:rPr>
          <w:rFonts w:cs="Arial"/>
          <w:szCs w:val="22"/>
          <w:lang w:val="en"/>
        </w:rPr>
        <w:t>IBeam</w:t>
      </w:r>
      <w:proofErr w:type="spellEnd"/>
      <w:r>
        <w:rPr>
          <w:rFonts w:cs="Arial"/>
          <w:szCs w:val="22"/>
          <w:lang w:val="en"/>
        </w:rPr>
        <w:t xml:space="preserve"> Group to develop concrete with a higher tensile strength that could be utilized in large structures such as suspension bridges. My particular role in the project was to identify candidate polymers, determine the ultimate tensile strength of these polymers, and make recommendations as to which polymer would afford concrete the most structural integrity under various stresses.</w:t>
      </w:r>
    </w:p>
    <w:p w14:paraId="18AC5A9F" w14:textId="77777777" w:rsidR="00D6544D" w:rsidRPr="009C7D8F" w:rsidRDefault="00D6544D" w:rsidP="00D6544D">
      <w:pPr>
        <w:numPr>
          <w:ilvl w:val="1"/>
          <w:numId w:val="42"/>
        </w:numPr>
        <w:autoSpaceDE/>
        <w:autoSpaceDN/>
        <w:spacing w:before="100" w:beforeAutospacing="1" w:after="75"/>
        <w:rPr>
          <w:rFonts w:cs="Arial"/>
          <w:szCs w:val="22"/>
          <w:lang w:val="en"/>
        </w:rPr>
      </w:pPr>
      <w:r w:rsidRPr="00E91DFE">
        <w:rPr>
          <w:rFonts w:cs="Arial"/>
          <w:b/>
          <w:szCs w:val="22"/>
          <w:lang w:val="en"/>
        </w:rPr>
        <w:t>Hayes S</w:t>
      </w:r>
      <w:r>
        <w:rPr>
          <w:rFonts w:cs="Arial"/>
          <w:szCs w:val="22"/>
          <w:lang w:val="en"/>
        </w:rPr>
        <w:t xml:space="preserve">, Janessa AJ. Redesigning the Golden Gate bridge. National Undergraduate Symposium on Science and Engineering; 2011; Baltimore, MD. </w:t>
      </w:r>
    </w:p>
    <w:p w14:paraId="271D3425" w14:textId="77777777" w:rsidR="00D6544D" w:rsidRPr="00005C71" w:rsidRDefault="00D6544D" w:rsidP="00D6544D">
      <w:pPr>
        <w:numPr>
          <w:ilvl w:val="1"/>
          <w:numId w:val="42"/>
        </w:numPr>
        <w:autoSpaceDE/>
        <w:autoSpaceDN/>
        <w:spacing w:before="100" w:beforeAutospacing="1" w:after="75"/>
        <w:rPr>
          <w:rFonts w:cs="Arial"/>
          <w:szCs w:val="22"/>
          <w:lang w:val="en"/>
        </w:rPr>
      </w:pPr>
      <w:r>
        <w:rPr>
          <w:rFonts w:cs="Arial"/>
          <w:szCs w:val="22"/>
          <w:lang w:val="en"/>
        </w:rPr>
        <w:t xml:space="preserve">Lorentson C, </w:t>
      </w:r>
      <w:r w:rsidRPr="00AA160F">
        <w:rPr>
          <w:rFonts w:cs="Arial"/>
          <w:b/>
          <w:szCs w:val="22"/>
          <w:lang w:val="en"/>
        </w:rPr>
        <w:t>Hayes S</w:t>
      </w:r>
      <w:r>
        <w:rPr>
          <w:rFonts w:cs="Arial"/>
          <w:szCs w:val="22"/>
          <w:lang w:val="en"/>
        </w:rPr>
        <w:t>, Sauer N, Mehta S. Use of high-tensile concrete in cantilevered structures. J Applied Engineering. 2012; 63:413.</w:t>
      </w:r>
    </w:p>
    <w:p w14:paraId="266633A1" w14:textId="77777777" w:rsidR="00D6544D" w:rsidRDefault="00D6544D" w:rsidP="00D6544D">
      <w:pPr>
        <w:pStyle w:val="NormalWeb"/>
        <w:numPr>
          <w:ilvl w:val="0"/>
          <w:numId w:val="42"/>
        </w:numPr>
        <w:rPr>
          <w:rFonts w:cs="Arial"/>
          <w:szCs w:val="22"/>
          <w:lang w:val="en"/>
        </w:rPr>
      </w:pPr>
      <w:r>
        <w:rPr>
          <w:rStyle w:val="Strong"/>
          <w:rFonts w:cs="Arial"/>
          <w:szCs w:val="22"/>
          <w:lang w:val="en"/>
        </w:rPr>
        <w:t>Graduate Career:</w:t>
      </w:r>
      <w:r>
        <w:rPr>
          <w:rFonts w:cs="Arial"/>
          <w:szCs w:val="22"/>
          <w:lang w:val="en"/>
        </w:rPr>
        <w:t xml:space="preserve"> My graduate research contributions focused on transcriptional gene regulation in Saccharomyces cerevisiae. Results from my research were highly relevant as they provided new details into the workings of complex biological systems and allowed for further extrapolations into the development of certain diseases and their progression. I originally developed a novel protocol for the purification of components of large protein complexes. A subsequent publication, in which I isolated and characterized a long sought-after transcription complex, challenged a key paradigm of transcription elongation and was a featured article in a major journal.</w:t>
      </w:r>
    </w:p>
    <w:p w14:paraId="39D76634" w14:textId="77777777" w:rsidR="00D6544D" w:rsidRDefault="00D6544D" w:rsidP="00D6544D">
      <w:pPr>
        <w:numPr>
          <w:ilvl w:val="1"/>
          <w:numId w:val="42"/>
        </w:numPr>
        <w:autoSpaceDE/>
        <w:autoSpaceDN/>
        <w:spacing w:before="100" w:beforeAutospacing="1" w:after="75"/>
        <w:rPr>
          <w:rFonts w:cs="Arial"/>
          <w:szCs w:val="22"/>
          <w:lang w:val="en"/>
        </w:rPr>
      </w:pPr>
      <w:r w:rsidRPr="00AA160F">
        <w:rPr>
          <w:rFonts w:cs="Arial"/>
          <w:b/>
          <w:szCs w:val="22"/>
          <w:lang w:val="en"/>
        </w:rPr>
        <w:t>Hayes S</w:t>
      </w:r>
      <w:r>
        <w:rPr>
          <w:rFonts w:cs="Arial"/>
          <w:szCs w:val="22"/>
          <w:lang w:val="en"/>
        </w:rPr>
        <w:t xml:space="preserve">, Schneider K, Chen M, </w:t>
      </w:r>
      <w:proofErr w:type="spellStart"/>
      <w:r>
        <w:rPr>
          <w:rFonts w:cs="Arial"/>
          <w:szCs w:val="22"/>
          <w:lang w:val="en"/>
        </w:rPr>
        <w:t>Auguri</w:t>
      </w:r>
      <w:proofErr w:type="spellEnd"/>
      <w:r>
        <w:rPr>
          <w:rFonts w:cs="Arial"/>
          <w:szCs w:val="22"/>
          <w:lang w:val="en"/>
        </w:rPr>
        <w:t xml:space="preserve"> T. Rapid isolation and characterization of the most novel transcription complex in Saccharomyces cerevisiae and its role in </w:t>
      </w:r>
      <w:r>
        <w:rPr>
          <w:rFonts w:cs="Arial"/>
          <w:szCs w:val="22"/>
          <w:lang w:val="en"/>
        </w:rPr>
        <w:lastRenderedPageBreak/>
        <w:t xml:space="preserve">transcription elongation. CSHL Meeting on Mechanisms of Eukaryotic Transcription; 2015 August; Cold Spring Harbor, NY. </w:t>
      </w:r>
    </w:p>
    <w:p w14:paraId="1778B402" w14:textId="77777777" w:rsidR="00D6544D" w:rsidRDefault="00D6544D" w:rsidP="00D6544D">
      <w:pPr>
        <w:numPr>
          <w:ilvl w:val="1"/>
          <w:numId w:val="42"/>
        </w:numPr>
        <w:autoSpaceDE/>
        <w:autoSpaceDN/>
        <w:spacing w:before="100" w:beforeAutospacing="1" w:after="75"/>
        <w:rPr>
          <w:rFonts w:cs="Arial"/>
          <w:szCs w:val="22"/>
          <w:lang w:val="en"/>
        </w:rPr>
      </w:pPr>
      <w:r w:rsidRPr="00AA160F">
        <w:rPr>
          <w:rFonts w:cs="Arial"/>
          <w:b/>
          <w:szCs w:val="22"/>
          <w:lang w:val="en"/>
        </w:rPr>
        <w:t>Hayes S</w:t>
      </w:r>
      <w:r>
        <w:rPr>
          <w:rFonts w:cs="Arial"/>
          <w:szCs w:val="22"/>
          <w:lang w:val="en"/>
        </w:rPr>
        <w:t xml:space="preserve">, Schneider K, Chen M, </w:t>
      </w:r>
      <w:proofErr w:type="spellStart"/>
      <w:r>
        <w:rPr>
          <w:rFonts w:cs="Arial"/>
          <w:szCs w:val="22"/>
          <w:lang w:val="en"/>
        </w:rPr>
        <w:t>Auguri</w:t>
      </w:r>
      <w:proofErr w:type="spellEnd"/>
      <w:r>
        <w:rPr>
          <w:rFonts w:cs="Arial"/>
          <w:szCs w:val="22"/>
          <w:lang w:val="en"/>
        </w:rPr>
        <w:t xml:space="preserve"> T. Rapid isolation and characterization of a novel transcription complex in Saccharomyces cerevisiae and its role in transcription elongation. Journal of Cell Biology. 2016; 128:770. </w:t>
      </w:r>
    </w:p>
    <w:p w14:paraId="0C9E5F69" w14:textId="77777777" w:rsidR="00D6544D" w:rsidRDefault="00D6544D" w:rsidP="00D6544D">
      <w:pPr>
        <w:numPr>
          <w:ilvl w:val="1"/>
          <w:numId w:val="42"/>
        </w:numPr>
        <w:autoSpaceDE/>
        <w:autoSpaceDN/>
        <w:spacing w:before="100" w:beforeAutospacing="1" w:after="75"/>
        <w:rPr>
          <w:rFonts w:cs="Arial"/>
          <w:szCs w:val="22"/>
          <w:lang w:val="en"/>
        </w:rPr>
      </w:pPr>
      <w:r w:rsidRPr="00AA160F">
        <w:rPr>
          <w:rFonts w:cs="Arial"/>
          <w:b/>
          <w:szCs w:val="22"/>
          <w:lang w:val="en"/>
        </w:rPr>
        <w:t>Hayes S</w:t>
      </w:r>
      <w:r>
        <w:rPr>
          <w:rFonts w:cs="Arial"/>
          <w:szCs w:val="22"/>
          <w:lang w:val="en"/>
        </w:rPr>
        <w:t xml:space="preserve">, </w:t>
      </w:r>
      <w:proofErr w:type="spellStart"/>
      <w:r>
        <w:rPr>
          <w:rFonts w:cs="Arial"/>
          <w:szCs w:val="22"/>
          <w:lang w:val="en"/>
        </w:rPr>
        <w:t>Auguri</w:t>
      </w:r>
      <w:proofErr w:type="spellEnd"/>
      <w:r>
        <w:rPr>
          <w:rFonts w:cs="Arial"/>
          <w:szCs w:val="22"/>
          <w:lang w:val="en"/>
        </w:rPr>
        <w:t xml:space="preserve"> T. A tandem affinity purification tag approach allows for isolation of interacting proteins in Saccharomyces cerevisiae. Yeast Genetics and Molecular Biology Meeting; 2017 September; Seattle, WA. </w:t>
      </w:r>
    </w:p>
    <w:p w14:paraId="32BEF8D7" w14:textId="77777777" w:rsidR="00D6544D" w:rsidRPr="00005C71" w:rsidRDefault="00D6544D" w:rsidP="00D6544D">
      <w:pPr>
        <w:numPr>
          <w:ilvl w:val="1"/>
          <w:numId w:val="42"/>
        </w:numPr>
        <w:autoSpaceDE/>
        <w:autoSpaceDN/>
        <w:spacing w:before="100" w:beforeAutospacing="1" w:after="75"/>
        <w:rPr>
          <w:rFonts w:cs="Arial"/>
          <w:szCs w:val="22"/>
          <w:lang w:val="en"/>
        </w:rPr>
      </w:pPr>
      <w:r w:rsidRPr="00AA160F">
        <w:rPr>
          <w:rFonts w:cs="Arial"/>
          <w:b/>
          <w:szCs w:val="22"/>
          <w:lang w:val="en"/>
        </w:rPr>
        <w:t>Hayes S</w:t>
      </w:r>
      <w:r>
        <w:rPr>
          <w:rFonts w:cs="Arial"/>
          <w:szCs w:val="22"/>
          <w:lang w:val="en"/>
        </w:rPr>
        <w:t xml:space="preserve">, </w:t>
      </w:r>
      <w:proofErr w:type="spellStart"/>
      <w:r>
        <w:rPr>
          <w:rFonts w:cs="Arial"/>
          <w:szCs w:val="22"/>
          <w:lang w:val="en"/>
        </w:rPr>
        <w:t>Auguri</w:t>
      </w:r>
      <w:proofErr w:type="spellEnd"/>
      <w:r>
        <w:rPr>
          <w:rFonts w:cs="Arial"/>
          <w:szCs w:val="22"/>
          <w:lang w:val="en"/>
        </w:rPr>
        <w:t xml:space="preserve"> T. A tandem affinity purification tag approach allows for isolation of interacting proteins in Saccharomyces cerevisiae. Proceedings of the National Academy of Sciences of the United States of America. 2019; 98:151.</w:t>
      </w:r>
    </w:p>
    <w:p w14:paraId="635D24B3" w14:textId="77777777" w:rsidR="00D6544D" w:rsidRDefault="00D6544D" w:rsidP="00D6544D">
      <w:pPr>
        <w:pStyle w:val="NormalWeb"/>
        <w:numPr>
          <w:ilvl w:val="0"/>
          <w:numId w:val="42"/>
        </w:numPr>
        <w:rPr>
          <w:rFonts w:cs="Arial"/>
          <w:szCs w:val="22"/>
          <w:lang w:val="en"/>
        </w:rPr>
      </w:pPr>
      <w:r>
        <w:rPr>
          <w:rStyle w:val="Strong"/>
          <w:rFonts w:cs="Arial"/>
          <w:szCs w:val="22"/>
          <w:lang w:val="en"/>
        </w:rPr>
        <w:t>Postdoctoral Career:</w:t>
      </w:r>
      <w:r>
        <w:rPr>
          <w:rFonts w:cs="Arial"/>
          <w:szCs w:val="22"/>
          <w:lang w:val="en"/>
        </w:rPr>
        <w:t xml:space="preserve"> As a postdoctoral fellow, my research has provided a compelling link between mutations arising in stress response proteins and the development of various autoimmune diseases in humans. Previous studies have shown dysregulation in the innate immune response </w:t>
      </w:r>
      <w:proofErr w:type="gramStart"/>
      <w:r>
        <w:rPr>
          <w:rFonts w:cs="Arial"/>
          <w:szCs w:val="22"/>
          <w:lang w:val="en"/>
        </w:rPr>
        <w:t>lead</w:t>
      </w:r>
      <w:proofErr w:type="gramEnd"/>
      <w:r>
        <w:rPr>
          <w:rFonts w:cs="Arial"/>
          <w:szCs w:val="22"/>
          <w:lang w:val="en"/>
        </w:rPr>
        <w:t xml:space="preserve"> to autoimmune diseases in humans. A few </w:t>
      </w:r>
      <w:proofErr w:type="spellStart"/>
      <w:r>
        <w:rPr>
          <w:rFonts w:cs="Arial"/>
          <w:szCs w:val="22"/>
          <w:lang w:val="en"/>
        </w:rPr>
        <w:t>Rtc</w:t>
      </w:r>
      <w:proofErr w:type="spellEnd"/>
      <w:r>
        <w:rPr>
          <w:rFonts w:cs="Arial"/>
          <w:szCs w:val="22"/>
          <w:lang w:val="en"/>
        </w:rPr>
        <w:t xml:space="preserve"> homologues have now been identified in humans and appear to play a role in the regulation of genes in the innate immune response. My research is focused on the transcriptional regulator </w:t>
      </w:r>
      <w:proofErr w:type="spellStart"/>
      <w:r>
        <w:rPr>
          <w:rFonts w:cs="Arial"/>
          <w:szCs w:val="22"/>
          <w:lang w:val="en"/>
        </w:rPr>
        <w:t>Rtc</w:t>
      </w:r>
      <w:proofErr w:type="spellEnd"/>
      <w:r>
        <w:rPr>
          <w:rFonts w:cs="Arial"/>
          <w:szCs w:val="22"/>
          <w:lang w:val="en"/>
        </w:rPr>
        <w:t xml:space="preserve"> from Drosophila melanogaster.</w:t>
      </w:r>
    </w:p>
    <w:p w14:paraId="0755C3A4" w14:textId="77777777" w:rsidR="00D6544D" w:rsidRDefault="00D6544D" w:rsidP="00D6544D">
      <w:pPr>
        <w:numPr>
          <w:ilvl w:val="1"/>
          <w:numId w:val="42"/>
        </w:numPr>
        <w:autoSpaceDE/>
        <w:autoSpaceDN/>
        <w:spacing w:before="100" w:beforeAutospacing="1" w:after="75"/>
        <w:rPr>
          <w:rFonts w:cs="Arial"/>
          <w:szCs w:val="22"/>
          <w:lang w:val="en"/>
        </w:rPr>
      </w:pPr>
      <w:r w:rsidRPr="00AA160F">
        <w:rPr>
          <w:rFonts w:cs="Arial"/>
          <w:b/>
          <w:szCs w:val="22"/>
          <w:lang w:val="en"/>
        </w:rPr>
        <w:t>Hayes S</w:t>
      </w:r>
      <w:r>
        <w:rPr>
          <w:rFonts w:cs="Arial"/>
          <w:szCs w:val="22"/>
          <w:lang w:val="en"/>
        </w:rPr>
        <w:t xml:space="preserve">, Yager LN, Murray GC. </w:t>
      </w:r>
      <w:proofErr w:type="spellStart"/>
      <w:r>
        <w:rPr>
          <w:rFonts w:cs="Arial"/>
          <w:szCs w:val="22"/>
          <w:lang w:val="en"/>
        </w:rPr>
        <w:t>Rtc</w:t>
      </w:r>
      <w:proofErr w:type="spellEnd"/>
      <w:r>
        <w:rPr>
          <w:rFonts w:cs="Arial"/>
          <w:szCs w:val="22"/>
          <w:lang w:val="en"/>
        </w:rPr>
        <w:t xml:space="preserve"> is an essential component of the Drosophila innate immune response. Genetics. 2019; 145:884.</w:t>
      </w:r>
    </w:p>
    <w:p w14:paraId="003F318A" w14:textId="77777777" w:rsidR="00D6544D" w:rsidRDefault="00D6544D" w:rsidP="00D6544D">
      <w:pPr>
        <w:numPr>
          <w:ilvl w:val="1"/>
          <w:numId w:val="42"/>
        </w:numPr>
        <w:autoSpaceDE/>
        <w:autoSpaceDN/>
        <w:spacing w:before="100" w:beforeAutospacing="1" w:after="75"/>
        <w:rPr>
          <w:rFonts w:cs="Arial"/>
          <w:szCs w:val="22"/>
          <w:lang w:val="en"/>
        </w:rPr>
      </w:pPr>
      <w:r>
        <w:rPr>
          <w:rFonts w:cs="Arial"/>
          <w:szCs w:val="22"/>
          <w:lang w:val="en"/>
        </w:rPr>
        <w:t xml:space="preserve">Yao M, Dionne CF, </w:t>
      </w:r>
      <w:r w:rsidRPr="00AA160F">
        <w:rPr>
          <w:rFonts w:cs="Arial"/>
          <w:b/>
          <w:szCs w:val="22"/>
          <w:lang w:val="en"/>
        </w:rPr>
        <w:t>Hayes S</w:t>
      </w:r>
      <w:r>
        <w:rPr>
          <w:rFonts w:cs="Arial"/>
          <w:szCs w:val="22"/>
          <w:lang w:val="en"/>
        </w:rPr>
        <w:t xml:space="preserve">, Murray GC. Up-regulation of Drosophila innate immunity genes in response to stress. Science. </w:t>
      </w:r>
      <w:r w:rsidRPr="008900D0">
        <w:rPr>
          <w:rFonts w:cs="Arial"/>
          <w:szCs w:val="22"/>
          <w:lang w:val="en"/>
        </w:rPr>
        <w:t>2020</w:t>
      </w:r>
      <w:r>
        <w:rPr>
          <w:rFonts w:cs="Arial"/>
          <w:szCs w:val="22"/>
          <w:lang w:val="en"/>
        </w:rPr>
        <w:t>; 304:1754.</w:t>
      </w:r>
    </w:p>
    <w:p w14:paraId="135C2F23" w14:textId="77777777" w:rsidR="00D6544D" w:rsidRPr="008259A7" w:rsidRDefault="00D6544D" w:rsidP="00D6544D">
      <w:pPr>
        <w:numPr>
          <w:ilvl w:val="1"/>
          <w:numId w:val="42"/>
        </w:numPr>
        <w:autoSpaceDE/>
        <w:autoSpaceDN/>
        <w:spacing w:before="100" w:beforeAutospacing="1" w:after="75"/>
        <w:rPr>
          <w:rFonts w:cs="Arial"/>
          <w:szCs w:val="22"/>
          <w:lang w:val="en"/>
        </w:rPr>
      </w:pPr>
      <w:r w:rsidRPr="00AA160F">
        <w:rPr>
          <w:rFonts w:cs="Arial"/>
          <w:b/>
          <w:szCs w:val="22"/>
          <w:lang w:val="en"/>
        </w:rPr>
        <w:t>Hayes S</w:t>
      </w:r>
      <w:r>
        <w:rPr>
          <w:rFonts w:cs="Arial"/>
          <w:szCs w:val="22"/>
          <w:lang w:val="en"/>
        </w:rPr>
        <w:t>, Murray GC. Stress, flies, and videotape: the Drosophila stress response. Annual review of physiology. 2020; 346:223.</w:t>
      </w:r>
    </w:p>
    <w:p w14:paraId="52890770" w14:textId="77777777" w:rsidR="00D6544D" w:rsidRPr="008259A7" w:rsidRDefault="00D6544D" w:rsidP="00D6544D">
      <w:pPr>
        <w:numPr>
          <w:ilvl w:val="1"/>
          <w:numId w:val="42"/>
        </w:numPr>
        <w:autoSpaceDE/>
        <w:autoSpaceDN/>
        <w:spacing w:before="100" w:beforeAutospacing="1" w:after="75"/>
        <w:rPr>
          <w:rFonts w:cs="Arial"/>
          <w:szCs w:val="22"/>
          <w:lang w:val="en"/>
        </w:rPr>
      </w:pPr>
      <w:r w:rsidRPr="00AA160F">
        <w:rPr>
          <w:rFonts w:cs="Arial"/>
          <w:b/>
          <w:szCs w:val="22"/>
          <w:lang w:val="en"/>
        </w:rPr>
        <w:t>Hayes S</w:t>
      </w:r>
      <w:r>
        <w:rPr>
          <w:rFonts w:cs="Arial"/>
          <w:szCs w:val="22"/>
          <w:lang w:val="en"/>
        </w:rPr>
        <w:t xml:space="preserve">, </w:t>
      </w:r>
      <w:proofErr w:type="spellStart"/>
      <w:r>
        <w:rPr>
          <w:rFonts w:cs="Arial"/>
          <w:szCs w:val="22"/>
          <w:lang w:val="en"/>
        </w:rPr>
        <w:t>Cescaloo</w:t>
      </w:r>
      <w:proofErr w:type="spellEnd"/>
      <w:r>
        <w:rPr>
          <w:rFonts w:cs="Arial"/>
          <w:szCs w:val="22"/>
          <w:lang w:val="en"/>
        </w:rPr>
        <w:t xml:space="preserve"> Q, Murray GC. Structural analysis of Drosophila </w:t>
      </w:r>
      <w:proofErr w:type="spellStart"/>
      <w:r>
        <w:rPr>
          <w:rFonts w:cs="Arial"/>
          <w:szCs w:val="22"/>
          <w:lang w:val="en"/>
        </w:rPr>
        <w:t>Rtc</w:t>
      </w:r>
      <w:proofErr w:type="spellEnd"/>
      <w:r>
        <w:rPr>
          <w:rFonts w:cs="Arial"/>
          <w:szCs w:val="22"/>
          <w:lang w:val="en"/>
        </w:rPr>
        <w:t>. Nature. Forthcoming 2021.</w:t>
      </w:r>
    </w:p>
    <w:p w14:paraId="6DEF44F5" w14:textId="77777777" w:rsidR="00D6544D" w:rsidRDefault="00D6544D" w:rsidP="00D6544D">
      <w:pPr>
        <w:rPr>
          <w:rFonts w:cs="Arial"/>
          <w:szCs w:val="22"/>
          <w:lang w:val="en"/>
        </w:rPr>
      </w:pPr>
      <w:r>
        <w:rPr>
          <w:rFonts w:cs="Arial"/>
          <w:szCs w:val="22"/>
          <w:u w:val="single"/>
          <w:lang w:val="en"/>
        </w:rPr>
        <w:t>Complete List of Published Work in My Bibliography:</w:t>
      </w:r>
      <w:r>
        <w:rPr>
          <w:rFonts w:cs="Arial"/>
          <w:szCs w:val="22"/>
          <w:lang w:val="en"/>
        </w:rPr>
        <w:br/>
      </w:r>
      <w:hyperlink r:id="rId18" w:history="1">
        <w:r w:rsidRPr="00AB490C">
          <w:rPr>
            <w:rStyle w:val="Hyperlink"/>
            <w:rFonts w:cs="Arial"/>
            <w:color w:val="0071BC"/>
            <w:szCs w:val="22"/>
          </w:rPr>
          <w:t>https://www.ncbi.nlm.nih.gov/myncbi/1VgYzYESn3Nke9/bibliography/public/</w:t>
        </w:r>
      </w:hyperlink>
    </w:p>
    <w:p w14:paraId="3091E731" w14:textId="3E5637C5" w:rsidR="002A13BB" w:rsidRPr="003F57BF" w:rsidRDefault="00D6544D" w:rsidP="002A13BB">
      <w:pPr>
        <w:pStyle w:val="DataField11pt-Single"/>
        <w:rPr>
          <w:rStyle w:val="Strong"/>
          <w:b w:val="0"/>
          <w:bCs w:val="0"/>
        </w:rPr>
      </w:pPr>
      <w:r>
        <w:rPr>
          <w:rStyle w:val="Strong"/>
        </w:rPr>
        <w:br/>
      </w:r>
      <w:r w:rsidR="002A13BB">
        <w:rPr>
          <w:rStyle w:val="Strong"/>
        </w:rPr>
        <w:t xml:space="preserve">D. </w:t>
      </w:r>
      <w:r w:rsidR="002A13BB" w:rsidRPr="00384D65">
        <w:rPr>
          <w:rStyle w:val="Strong"/>
        </w:rPr>
        <w:t>Scholastic Performance</w:t>
      </w:r>
      <w:r w:rsidR="00F96D94">
        <w:rPr>
          <w:rStyle w:val="Strong"/>
        </w:rPr>
        <w:t xml:space="preserve"> </w:t>
      </w:r>
      <w:r w:rsidR="00F96D94" w:rsidRPr="00F96D94">
        <w:rPr>
          <w:rStyle w:val="Strong"/>
          <w:highlight w:val="yellow"/>
        </w:rPr>
        <w:t xml:space="preserve">(For due dates on/after January 25, 2025, Scholastic Performance is no longer required for Fellowship Biosketches. Enter “N/A” or leave blank. See </w:t>
      </w:r>
      <w:hyperlink r:id="rId19" w:history="1">
        <w:r w:rsidR="00F96D94" w:rsidRPr="00F96D94">
          <w:rPr>
            <w:rStyle w:val="Hyperlink"/>
            <w:highlight w:val="yellow"/>
          </w:rPr>
          <w:t>NOT-OD-24-107</w:t>
        </w:r>
      </w:hyperlink>
      <w:r w:rsidR="00F96D94" w:rsidRPr="00F96D94">
        <w:rPr>
          <w:rStyle w:val="Strong"/>
          <w:b w:val="0"/>
          <w:bCs w:val="0"/>
          <w:highlight w:val="yellow"/>
        </w:rPr>
        <w:t>.</w:t>
      </w:r>
      <w:r w:rsidR="00F96D94" w:rsidRPr="00F96D94">
        <w:rPr>
          <w:rStyle w:val="Strong"/>
          <w:highlight w:val="yellow"/>
        </w:rPr>
        <w:t>)</w:t>
      </w:r>
      <w:r w:rsidR="002A13BB">
        <w:rPr>
          <w:rStyle w:val="Strong"/>
        </w:rPr>
        <w:br/>
      </w:r>
    </w:p>
    <w:tbl>
      <w:tblPr>
        <w:tblW w:w="5000" w:type="pct"/>
        <w:tblBorders>
          <w:top w:val="outset" w:sz="6" w:space="0" w:color="000000"/>
        </w:tblBorders>
        <w:tblCellMar>
          <w:top w:w="15" w:type="dxa"/>
          <w:left w:w="15" w:type="dxa"/>
          <w:bottom w:w="15" w:type="dxa"/>
          <w:right w:w="15" w:type="dxa"/>
        </w:tblCellMar>
        <w:tblLook w:val="04A0" w:firstRow="1" w:lastRow="0" w:firstColumn="1" w:lastColumn="0" w:noHBand="0" w:noVBand="1"/>
      </w:tblPr>
      <w:tblGrid>
        <w:gridCol w:w="1500"/>
        <w:gridCol w:w="7072"/>
        <w:gridCol w:w="1500"/>
      </w:tblGrid>
      <w:tr w:rsidR="002A13BB" w14:paraId="38DF1691" w14:textId="77777777" w:rsidTr="00D73BD7">
        <w:trPr>
          <w:tblHeader/>
        </w:trPr>
        <w:tc>
          <w:tcPr>
            <w:tcW w:w="1500" w:type="dxa"/>
            <w:tcBorders>
              <w:top w:val="outset" w:sz="6" w:space="0" w:color="auto"/>
              <w:left w:val="outset" w:sz="6" w:space="0" w:color="auto"/>
              <w:bottom w:val="outset" w:sz="6" w:space="0" w:color="auto"/>
              <w:right w:val="nil"/>
            </w:tcBorders>
            <w:hideMark/>
          </w:tcPr>
          <w:p w14:paraId="685F20FC" w14:textId="77777777" w:rsidR="002A13BB" w:rsidRDefault="002A13BB" w:rsidP="00D73BD7">
            <w:pPr>
              <w:jc w:val="center"/>
              <w:rPr>
                <w:rFonts w:cs="Arial"/>
                <w:szCs w:val="22"/>
              </w:rPr>
            </w:pPr>
            <w:r>
              <w:rPr>
                <w:rFonts w:cs="Arial"/>
                <w:szCs w:val="22"/>
              </w:rPr>
              <w:t>YEAR</w:t>
            </w:r>
          </w:p>
        </w:tc>
        <w:tc>
          <w:tcPr>
            <w:tcW w:w="0" w:type="auto"/>
            <w:tcBorders>
              <w:top w:val="outset" w:sz="6" w:space="0" w:color="auto"/>
              <w:left w:val="outset" w:sz="6" w:space="0" w:color="auto"/>
              <w:bottom w:val="outset" w:sz="6" w:space="0" w:color="auto"/>
              <w:right w:val="nil"/>
            </w:tcBorders>
            <w:hideMark/>
          </w:tcPr>
          <w:p w14:paraId="248149C0" w14:textId="77777777" w:rsidR="002A13BB" w:rsidRDefault="002A13BB" w:rsidP="00D73BD7">
            <w:pPr>
              <w:jc w:val="center"/>
              <w:rPr>
                <w:rFonts w:cs="Arial"/>
                <w:szCs w:val="22"/>
              </w:rPr>
            </w:pPr>
            <w:r>
              <w:rPr>
                <w:rFonts w:cs="Arial"/>
                <w:szCs w:val="22"/>
              </w:rPr>
              <w:t>COURSE TITLE</w:t>
            </w:r>
          </w:p>
        </w:tc>
        <w:tc>
          <w:tcPr>
            <w:tcW w:w="1500" w:type="dxa"/>
            <w:tcBorders>
              <w:top w:val="outset" w:sz="6" w:space="0" w:color="auto"/>
              <w:left w:val="outset" w:sz="6" w:space="0" w:color="auto"/>
              <w:bottom w:val="outset" w:sz="6" w:space="0" w:color="auto"/>
              <w:right w:val="nil"/>
            </w:tcBorders>
            <w:hideMark/>
          </w:tcPr>
          <w:p w14:paraId="0EF71B4D" w14:textId="77777777" w:rsidR="002A13BB" w:rsidRDefault="002A13BB" w:rsidP="00D73BD7">
            <w:pPr>
              <w:jc w:val="center"/>
              <w:rPr>
                <w:rFonts w:cs="Arial"/>
                <w:szCs w:val="22"/>
              </w:rPr>
            </w:pPr>
            <w:r>
              <w:rPr>
                <w:rFonts w:cs="Arial"/>
                <w:szCs w:val="22"/>
              </w:rPr>
              <w:t>GRADE</w:t>
            </w:r>
          </w:p>
        </w:tc>
      </w:tr>
      <w:tr w:rsidR="002A13BB" w14:paraId="59151168" w14:textId="77777777" w:rsidTr="00D73BD7">
        <w:tc>
          <w:tcPr>
            <w:tcW w:w="0" w:type="auto"/>
            <w:gridSpan w:val="3"/>
            <w:tcBorders>
              <w:top w:val="nil"/>
              <w:left w:val="nil"/>
              <w:bottom w:val="nil"/>
              <w:right w:val="nil"/>
            </w:tcBorders>
            <w:vAlign w:val="center"/>
            <w:hideMark/>
          </w:tcPr>
          <w:p w14:paraId="617177FD" w14:textId="77777777" w:rsidR="002A13BB" w:rsidRDefault="002A13BB" w:rsidP="00D73BD7">
            <w:pPr>
              <w:jc w:val="center"/>
              <w:rPr>
                <w:rFonts w:cs="Arial"/>
                <w:caps/>
                <w:szCs w:val="22"/>
              </w:rPr>
            </w:pPr>
          </w:p>
        </w:tc>
      </w:tr>
      <w:tr w:rsidR="002A13BB" w14:paraId="77690453" w14:textId="77777777" w:rsidTr="00D73BD7">
        <w:tc>
          <w:tcPr>
            <w:tcW w:w="0" w:type="auto"/>
            <w:tcBorders>
              <w:top w:val="nil"/>
              <w:left w:val="nil"/>
              <w:bottom w:val="nil"/>
              <w:right w:val="nil"/>
            </w:tcBorders>
            <w:vAlign w:val="center"/>
            <w:hideMark/>
          </w:tcPr>
          <w:p w14:paraId="18499D39" w14:textId="77777777" w:rsidR="002A13BB" w:rsidRDefault="002A13BB" w:rsidP="00D73BD7">
            <w:pPr>
              <w:jc w:val="center"/>
              <w:rPr>
                <w:rFonts w:cs="Arial"/>
                <w:szCs w:val="22"/>
              </w:rPr>
            </w:pPr>
          </w:p>
        </w:tc>
        <w:tc>
          <w:tcPr>
            <w:tcW w:w="0" w:type="auto"/>
            <w:tcBorders>
              <w:top w:val="nil"/>
              <w:left w:val="nil"/>
              <w:bottom w:val="nil"/>
              <w:right w:val="nil"/>
            </w:tcBorders>
            <w:vAlign w:val="center"/>
            <w:hideMark/>
          </w:tcPr>
          <w:p w14:paraId="5B215066" w14:textId="77777777" w:rsidR="002A13BB" w:rsidRDefault="002A13BB" w:rsidP="00D73BD7">
            <w:pPr>
              <w:rPr>
                <w:rFonts w:cs="Arial"/>
                <w:szCs w:val="22"/>
              </w:rPr>
            </w:pPr>
          </w:p>
        </w:tc>
        <w:tc>
          <w:tcPr>
            <w:tcW w:w="0" w:type="auto"/>
            <w:tcBorders>
              <w:top w:val="nil"/>
              <w:left w:val="nil"/>
              <w:bottom w:val="nil"/>
              <w:right w:val="nil"/>
            </w:tcBorders>
            <w:vAlign w:val="center"/>
            <w:hideMark/>
          </w:tcPr>
          <w:p w14:paraId="281637D7" w14:textId="77777777" w:rsidR="002A13BB" w:rsidRDefault="002A13BB" w:rsidP="00D73BD7">
            <w:pPr>
              <w:jc w:val="center"/>
              <w:rPr>
                <w:rFonts w:cs="Arial"/>
                <w:szCs w:val="22"/>
              </w:rPr>
            </w:pPr>
          </w:p>
        </w:tc>
      </w:tr>
      <w:tr w:rsidR="002A13BB" w14:paraId="1C92E8BA" w14:textId="77777777" w:rsidTr="00D73BD7">
        <w:tc>
          <w:tcPr>
            <w:tcW w:w="0" w:type="auto"/>
            <w:tcBorders>
              <w:top w:val="nil"/>
              <w:left w:val="nil"/>
              <w:bottom w:val="nil"/>
              <w:right w:val="nil"/>
            </w:tcBorders>
            <w:vAlign w:val="center"/>
          </w:tcPr>
          <w:p w14:paraId="12D7E076" w14:textId="77777777" w:rsidR="002A13BB" w:rsidRDefault="002A13BB" w:rsidP="00D73BD7">
            <w:pPr>
              <w:jc w:val="center"/>
              <w:rPr>
                <w:rFonts w:cs="Arial"/>
                <w:szCs w:val="22"/>
              </w:rPr>
            </w:pPr>
          </w:p>
        </w:tc>
        <w:tc>
          <w:tcPr>
            <w:tcW w:w="0" w:type="auto"/>
            <w:tcBorders>
              <w:top w:val="nil"/>
              <w:left w:val="nil"/>
              <w:bottom w:val="nil"/>
              <w:right w:val="nil"/>
            </w:tcBorders>
            <w:vAlign w:val="center"/>
          </w:tcPr>
          <w:p w14:paraId="7ECACF87" w14:textId="77777777" w:rsidR="002A13BB" w:rsidRDefault="002A13BB" w:rsidP="00D73BD7">
            <w:pPr>
              <w:jc w:val="center"/>
              <w:rPr>
                <w:rFonts w:cs="Arial"/>
                <w:szCs w:val="22"/>
              </w:rPr>
            </w:pPr>
            <w:bookmarkStart w:id="16" w:name="_Hlk22641360"/>
            <w:r>
              <w:rPr>
                <w:rFonts w:cs="Arial"/>
                <w:caps/>
                <w:szCs w:val="22"/>
              </w:rPr>
              <w:t>GEorgetown University</w:t>
            </w:r>
            <w:bookmarkEnd w:id="16"/>
          </w:p>
        </w:tc>
        <w:tc>
          <w:tcPr>
            <w:tcW w:w="0" w:type="auto"/>
            <w:tcBorders>
              <w:top w:val="nil"/>
              <w:left w:val="nil"/>
              <w:bottom w:val="nil"/>
              <w:right w:val="nil"/>
            </w:tcBorders>
            <w:vAlign w:val="center"/>
          </w:tcPr>
          <w:p w14:paraId="458864E1" w14:textId="77777777" w:rsidR="002A13BB" w:rsidRDefault="002A13BB" w:rsidP="00D73BD7">
            <w:pPr>
              <w:jc w:val="center"/>
              <w:rPr>
                <w:rFonts w:cs="Arial"/>
                <w:szCs w:val="22"/>
              </w:rPr>
            </w:pPr>
          </w:p>
        </w:tc>
      </w:tr>
      <w:tr w:rsidR="002A13BB" w14:paraId="01839E07" w14:textId="77777777" w:rsidTr="00D73BD7">
        <w:tc>
          <w:tcPr>
            <w:tcW w:w="0" w:type="auto"/>
            <w:tcBorders>
              <w:top w:val="nil"/>
              <w:left w:val="nil"/>
              <w:bottom w:val="nil"/>
              <w:right w:val="nil"/>
            </w:tcBorders>
            <w:vAlign w:val="center"/>
          </w:tcPr>
          <w:p w14:paraId="4AF6EB01" w14:textId="77777777" w:rsidR="002A13BB" w:rsidRDefault="002A13BB" w:rsidP="00D73BD7">
            <w:pPr>
              <w:jc w:val="center"/>
              <w:rPr>
                <w:rFonts w:cs="Arial"/>
                <w:szCs w:val="22"/>
              </w:rPr>
            </w:pPr>
            <w:r>
              <w:rPr>
                <w:rFonts w:cs="Arial"/>
                <w:szCs w:val="22"/>
              </w:rPr>
              <w:t>2013</w:t>
            </w:r>
          </w:p>
        </w:tc>
        <w:tc>
          <w:tcPr>
            <w:tcW w:w="0" w:type="auto"/>
            <w:tcBorders>
              <w:top w:val="nil"/>
              <w:left w:val="nil"/>
              <w:bottom w:val="nil"/>
              <w:right w:val="nil"/>
            </w:tcBorders>
            <w:vAlign w:val="center"/>
          </w:tcPr>
          <w:p w14:paraId="7DA2717B" w14:textId="77777777" w:rsidR="002A13BB" w:rsidRDefault="002A13BB" w:rsidP="00D73BD7">
            <w:pPr>
              <w:rPr>
                <w:rFonts w:cs="Arial"/>
                <w:szCs w:val="22"/>
              </w:rPr>
            </w:pPr>
            <w:r>
              <w:rPr>
                <w:rFonts w:cs="Arial"/>
                <w:szCs w:val="22"/>
              </w:rPr>
              <w:t xml:space="preserve">Seminar in Molecular Biology </w:t>
            </w:r>
          </w:p>
        </w:tc>
        <w:tc>
          <w:tcPr>
            <w:tcW w:w="0" w:type="auto"/>
            <w:tcBorders>
              <w:top w:val="nil"/>
              <w:left w:val="nil"/>
              <w:bottom w:val="nil"/>
              <w:right w:val="nil"/>
            </w:tcBorders>
            <w:vAlign w:val="center"/>
          </w:tcPr>
          <w:p w14:paraId="5BE88001" w14:textId="77777777" w:rsidR="002A13BB" w:rsidRDefault="002A13BB" w:rsidP="00D73BD7">
            <w:pPr>
              <w:jc w:val="center"/>
              <w:rPr>
                <w:rFonts w:cs="Arial"/>
                <w:szCs w:val="22"/>
              </w:rPr>
            </w:pPr>
            <w:r>
              <w:rPr>
                <w:rFonts w:cs="Arial"/>
                <w:szCs w:val="22"/>
              </w:rPr>
              <w:t>P</w:t>
            </w:r>
          </w:p>
        </w:tc>
      </w:tr>
      <w:tr w:rsidR="002A13BB" w14:paraId="158CF633" w14:textId="77777777" w:rsidTr="00D73BD7">
        <w:tc>
          <w:tcPr>
            <w:tcW w:w="0" w:type="auto"/>
            <w:tcBorders>
              <w:top w:val="nil"/>
              <w:left w:val="nil"/>
              <w:bottom w:val="nil"/>
              <w:right w:val="nil"/>
            </w:tcBorders>
            <w:vAlign w:val="center"/>
          </w:tcPr>
          <w:p w14:paraId="31522918" w14:textId="77777777" w:rsidR="002A13BB" w:rsidRDefault="002A13BB" w:rsidP="00D73BD7">
            <w:pPr>
              <w:jc w:val="center"/>
              <w:rPr>
                <w:rFonts w:cs="Arial"/>
                <w:szCs w:val="22"/>
              </w:rPr>
            </w:pPr>
            <w:r>
              <w:rPr>
                <w:rFonts w:cs="Arial"/>
                <w:szCs w:val="22"/>
              </w:rPr>
              <w:t>2013</w:t>
            </w:r>
          </w:p>
        </w:tc>
        <w:tc>
          <w:tcPr>
            <w:tcW w:w="0" w:type="auto"/>
            <w:tcBorders>
              <w:top w:val="nil"/>
              <w:left w:val="nil"/>
              <w:bottom w:val="nil"/>
              <w:right w:val="nil"/>
            </w:tcBorders>
            <w:vAlign w:val="center"/>
          </w:tcPr>
          <w:p w14:paraId="37FF3A30" w14:textId="77777777" w:rsidR="002A13BB" w:rsidRDefault="002A13BB" w:rsidP="00D73BD7">
            <w:pPr>
              <w:rPr>
                <w:rFonts w:cs="Arial"/>
                <w:szCs w:val="22"/>
              </w:rPr>
            </w:pPr>
            <w:r>
              <w:rPr>
                <w:rFonts w:cs="Arial"/>
                <w:szCs w:val="22"/>
              </w:rPr>
              <w:t>Basic Biomedical &amp; Biological Sciences</w:t>
            </w:r>
          </w:p>
        </w:tc>
        <w:tc>
          <w:tcPr>
            <w:tcW w:w="0" w:type="auto"/>
            <w:tcBorders>
              <w:top w:val="nil"/>
              <w:left w:val="nil"/>
              <w:bottom w:val="nil"/>
              <w:right w:val="nil"/>
            </w:tcBorders>
            <w:vAlign w:val="center"/>
          </w:tcPr>
          <w:p w14:paraId="556818D1" w14:textId="77777777" w:rsidR="002A13BB" w:rsidRDefault="002A13BB" w:rsidP="00D73BD7">
            <w:pPr>
              <w:jc w:val="center"/>
              <w:rPr>
                <w:rFonts w:cs="Arial"/>
                <w:szCs w:val="22"/>
              </w:rPr>
            </w:pPr>
            <w:r>
              <w:rPr>
                <w:rFonts w:cs="Arial"/>
                <w:szCs w:val="22"/>
              </w:rPr>
              <w:t>P</w:t>
            </w:r>
          </w:p>
        </w:tc>
      </w:tr>
      <w:tr w:rsidR="002A13BB" w14:paraId="010D127E" w14:textId="77777777" w:rsidTr="00D73BD7">
        <w:tc>
          <w:tcPr>
            <w:tcW w:w="0" w:type="auto"/>
            <w:tcBorders>
              <w:top w:val="nil"/>
              <w:left w:val="nil"/>
              <w:bottom w:val="nil"/>
              <w:right w:val="nil"/>
            </w:tcBorders>
            <w:vAlign w:val="center"/>
          </w:tcPr>
          <w:p w14:paraId="5BCDC80F" w14:textId="77777777" w:rsidR="002A13BB" w:rsidRDefault="002A13BB" w:rsidP="00D73BD7">
            <w:pPr>
              <w:jc w:val="center"/>
              <w:rPr>
                <w:rFonts w:cs="Arial"/>
                <w:szCs w:val="22"/>
              </w:rPr>
            </w:pPr>
            <w:r>
              <w:rPr>
                <w:rFonts w:cs="Arial"/>
                <w:szCs w:val="22"/>
              </w:rPr>
              <w:t>2014</w:t>
            </w:r>
          </w:p>
        </w:tc>
        <w:tc>
          <w:tcPr>
            <w:tcW w:w="0" w:type="auto"/>
            <w:tcBorders>
              <w:top w:val="nil"/>
              <w:left w:val="nil"/>
              <w:bottom w:val="nil"/>
              <w:right w:val="nil"/>
            </w:tcBorders>
            <w:vAlign w:val="center"/>
          </w:tcPr>
          <w:p w14:paraId="0080D6DF" w14:textId="77777777" w:rsidR="002A13BB" w:rsidRDefault="002A13BB" w:rsidP="00D73BD7">
            <w:pPr>
              <w:rPr>
                <w:rFonts w:cs="Arial"/>
                <w:szCs w:val="22"/>
              </w:rPr>
            </w:pPr>
            <w:r>
              <w:rPr>
                <w:rFonts w:cs="Arial"/>
                <w:szCs w:val="22"/>
              </w:rPr>
              <w:t>Model Systems</w:t>
            </w:r>
          </w:p>
        </w:tc>
        <w:tc>
          <w:tcPr>
            <w:tcW w:w="0" w:type="auto"/>
            <w:tcBorders>
              <w:top w:val="nil"/>
              <w:left w:val="nil"/>
              <w:bottom w:val="nil"/>
              <w:right w:val="nil"/>
            </w:tcBorders>
            <w:vAlign w:val="center"/>
          </w:tcPr>
          <w:p w14:paraId="69BFE04E" w14:textId="77777777" w:rsidR="002A13BB" w:rsidRDefault="002A13BB" w:rsidP="00D73BD7">
            <w:pPr>
              <w:jc w:val="center"/>
              <w:rPr>
                <w:rFonts w:cs="Arial"/>
                <w:szCs w:val="22"/>
              </w:rPr>
            </w:pPr>
            <w:r>
              <w:rPr>
                <w:rFonts w:cs="Arial"/>
                <w:szCs w:val="22"/>
              </w:rPr>
              <w:t>P</w:t>
            </w:r>
          </w:p>
        </w:tc>
      </w:tr>
      <w:tr w:rsidR="002A13BB" w14:paraId="2A92D011" w14:textId="77777777" w:rsidTr="00D73BD7">
        <w:tc>
          <w:tcPr>
            <w:tcW w:w="0" w:type="auto"/>
            <w:tcBorders>
              <w:top w:val="nil"/>
              <w:left w:val="nil"/>
              <w:bottom w:val="nil"/>
              <w:right w:val="nil"/>
            </w:tcBorders>
            <w:vAlign w:val="center"/>
          </w:tcPr>
          <w:p w14:paraId="6D8B17E7" w14:textId="77777777" w:rsidR="002A13BB" w:rsidRDefault="002A13BB" w:rsidP="00D73BD7">
            <w:pPr>
              <w:jc w:val="center"/>
              <w:rPr>
                <w:rFonts w:cs="Arial"/>
                <w:szCs w:val="22"/>
              </w:rPr>
            </w:pPr>
            <w:r>
              <w:rPr>
                <w:rFonts w:cs="Arial"/>
                <w:szCs w:val="22"/>
              </w:rPr>
              <w:t>2014</w:t>
            </w:r>
          </w:p>
        </w:tc>
        <w:tc>
          <w:tcPr>
            <w:tcW w:w="0" w:type="auto"/>
            <w:tcBorders>
              <w:top w:val="nil"/>
              <w:left w:val="nil"/>
              <w:bottom w:val="nil"/>
              <w:right w:val="nil"/>
            </w:tcBorders>
            <w:vAlign w:val="center"/>
          </w:tcPr>
          <w:p w14:paraId="0C20F89A" w14:textId="77777777" w:rsidR="002A13BB" w:rsidRDefault="002A13BB" w:rsidP="00D73BD7">
            <w:pPr>
              <w:rPr>
                <w:rFonts w:cs="Arial"/>
                <w:szCs w:val="22"/>
              </w:rPr>
            </w:pPr>
            <w:r>
              <w:rPr>
                <w:rFonts w:cs="Arial"/>
                <w:szCs w:val="22"/>
              </w:rPr>
              <w:t>Statistics for the Life Sciences</w:t>
            </w:r>
          </w:p>
        </w:tc>
        <w:tc>
          <w:tcPr>
            <w:tcW w:w="0" w:type="auto"/>
            <w:tcBorders>
              <w:top w:val="nil"/>
              <w:left w:val="nil"/>
              <w:bottom w:val="nil"/>
              <w:right w:val="nil"/>
            </w:tcBorders>
            <w:vAlign w:val="center"/>
          </w:tcPr>
          <w:p w14:paraId="67EDD860" w14:textId="77777777" w:rsidR="002A13BB" w:rsidRDefault="002A13BB" w:rsidP="00D73BD7">
            <w:pPr>
              <w:jc w:val="center"/>
              <w:rPr>
                <w:rFonts w:cs="Arial"/>
                <w:szCs w:val="22"/>
              </w:rPr>
            </w:pPr>
            <w:r>
              <w:rPr>
                <w:rFonts w:cs="Arial"/>
                <w:szCs w:val="22"/>
              </w:rPr>
              <w:t>P</w:t>
            </w:r>
          </w:p>
        </w:tc>
      </w:tr>
      <w:tr w:rsidR="002A13BB" w14:paraId="76828AC8" w14:textId="77777777" w:rsidTr="00D73BD7">
        <w:tc>
          <w:tcPr>
            <w:tcW w:w="0" w:type="auto"/>
            <w:tcBorders>
              <w:top w:val="nil"/>
              <w:left w:val="nil"/>
              <w:bottom w:val="nil"/>
              <w:right w:val="nil"/>
            </w:tcBorders>
            <w:vAlign w:val="center"/>
          </w:tcPr>
          <w:p w14:paraId="5D44D2F2" w14:textId="77777777" w:rsidR="002A13BB" w:rsidRDefault="002A13BB" w:rsidP="00D73BD7">
            <w:pPr>
              <w:jc w:val="center"/>
              <w:rPr>
                <w:rFonts w:cs="Arial"/>
                <w:szCs w:val="22"/>
              </w:rPr>
            </w:pPr>
            <w:r>
              <w:rPr>
                <w:rFonts w:cs="Arial"/>
                <w:szCs w:val="22"/>
              </w:rPr>
              <w:t>2014</w:t>
            </w:r>
          </w:p>
        </w:tc>
        <w:tc>
          <w:tcPr>
            <w:tcW w:w="0" w:type="auto"/>
            <w:tcBorders>
              <w:top w:val="nil"/>
              <w:left w:val="nil"/>
              <w:bottom w:val="nil"/>
              <w:right w:val="nil"/>
            </w:tcBorders>
            <w:vAlign w:val="center"/>
          </w:tcPr>
          <w:p w14:paraId="345D85A7" w14:textId="77777777" w:rsidR="002A13BB" w:rsidRDefault="002A13BB" w:rsidP="00D73BD7">
            <w:pPr>
              <w:rPr>
                <w:rFonts w:cs="Arial"/>
                <w:szCs w:val="22"/>
              </w:rPr>
            </w:pPr>
            <w:r w:rsidRPr="002E6C15">
              <w:rPr>
                <w:rFonts w:cs="Arial"/>
                <w:szCs w:val="22"/>
              </w:rPr>
              <w:t>Current Topics in Molecular Genetics</w:t>
            </w:r>
            <w:r w:rsidRPr="002E6C15">
              <w:rPr>
                <w:rFonts w:cs="Arial"/>
                <w:szCs w:val="22"/>
              </w:rPr>
              <w:tab/>
            </w:r>
          </w:p>
        </w:tc>
        <w:tc>
          <w:tcPr>
            <w:tcW w:w="0" w:type="auto"/>
            <w:tcBorders>
              <w:top w:val="nil"/>
              <w:left w:val="nil"/>
              <w:bottom w:val="nil"/>
              <w:right w:val="nil"/>
            </w:tcBorders>
            <w:vAlign w:val="center"/>
          </w:tcPr>
          <w:p w14:paraId="02DD1530" w14:textId="77777777" w:rsidR="002A13BB" w:rsidRDefault="002A13BB" w:rsidP="00D73BD7">
            <w:pPr>
              <w:jc w:val="center"/>
              <w:rPr>
                <w:rFonts w:cs="Arial"/>
                <w:szCs w:val="22"/>
              </w:rPr>
            </w:pPr>
            <w:r>
              <w:rPr>
                <w:rFonts w:cs="Arial"/>
                <w:szCs w:val="22"/>
              </w:rPr>
              <w:t>P</w:t>
            </w:r>
          </w:p>
        </w:tc>
      </w:tr>
      <w:tr w:rsidR="002A13BB" w14:paraId="744C7427" w14:textId="77777777" w:rsidTr="00D73BD7">
        <w:tc>
          <w:tcPr>
            <w:tcW w:w="0" w:type="auto"/>
            <w:tcBorders>
              <w:top w:val="nil"/>
              <w:left w:val="nil"/>
              <w:bottom w:val="nil"/>
              <w:right w:val="nil"/>
            </w:tcBorders>
            <w:vAlign w:val="center"/>
          </w:tcPr>
          <w:p w14:paraId="09130B48" w14:textId="77777777" w:rsidR="002A13BB" w:rsidRDefault="002A13BB" w:rsidP="00D73BD7">
            <w:pPr>
              <w:jc w:val="center"/>
              <w:rPr>
                <w:rFonts w:cs="Arial"/>
                <w:szCs w:val="22"/>
              </w:rPr>
            </w:pPr>
            <w:r>
              <w:rPr>
                <w:rFonts w:cs="Arial"/>
                <w:szCs w:val="22"/>
              </w:rPr>
              <w:t>2015</w:t>
            </w:r>
          </w:p>
        </w:tc>
        <w:tc>
          <w:tcPr>
            <w:tcW w:w="0" w:type="auto"/>
            <w:tcBorders>
              <w:top w:val="nil"/>
              <w:left w:val="nil"/>
              <w:bottom w:val="nil"/>
              <w:right w:val="nil"/>
            </w:tcBorders>
            <w:vAlign w:val="center"/>
          </w:tcPr>
          <w:p w14:paraId="3AA46D7F" w14:textId="77777777" w:rsidR="002A13BB" w:rsidRDefault="002A13BB" w:rsidP="00D73BD7">
            <w:pPr>
              <w:rPr>
                <w:rFonts w:cs="Arial"/>
                <w:szCs w:val="22"/>
              </w:rPr>
            </w:pPr>
            <w:r>
              <w:rPr>
                <w:rFonts w:cs="Arial"/>
                <w:szCs w:val="22"/>
              </w:rPr>
              <w:t>Ethics in Biological Research</w:t>
            </w:r>
          </w:p>
        </w:tc>
        <w:tc>
          <w:tcPr>
            <w:tcW w:w="0" w:type="auto"/>
            <w:tcBorders>
              <w:top w:val="nil"/>
              <w:left w:val="nil"/>
              <w:bottom w:val="nil"/>
              <w:right w:val="nil"/>
            </w:tcBorders>
            <w:vAlign w:val="center"/>
          </w:tcPr>
          <w:p w14:paraId="51097EA6" w14:textId="77777777" w:rsidR="002A13BB" w:rsidRDefault="002A13BB" w:rsidP="00D73BD7">
            <w:pPr>
              <w:jc w:val="center"/>
              <w:rPr>
                <w:rFonts w:cs="Arial"/>
                <w:szCs w:val="22"/>
              </w:rPr>
            </w:pPr>
            <w:r>
              <w:rPr>
                <w:rFonts w:cs="Arial"/>
                <w:szCs w:val="22"/>
              </w:rPr>
              <w:t>CRE</w:t>
            </w:r>
          </w:p>
        </w:tc>
      </w:tr>
      <w:tr w:rsidR="002A13BB" w14:paraId="44F134DE" w14:textId="77777777" w:rsidTr="00D73BD7">
        <w:tc>
          <w:tcPr>
            <w:tcW w:w="0" w:type="auto"/>
            <w:tcBorders>
              <w:top w:val="nil"/>
              <w:left w:val="nil"/>
              <w:bottom w:val="nil"/>
              <w:right w:val="nil"/>
            </w:tcBorders>
            <w:vAlign w:val="center"/>
          </w:tcPr>
          <w:p w14:paraId="3410F1CE" w14:textId="77777777" w:rsidR="002A13BB" w:rsidRDefault="002A13BB" w:rsidP="00D73BD7">
            <w:pPr>
              <w:jc w:val="center"/>
              <w:rPr>
                <w:rFonts w:cs="Arial"/>
                <w:szCs w:val="22"/>
              </w:rPr>
            </w:pPr>
            <w:r>
              <w:rPr>
                <w:rFonts w:cs="Arial"/>
                <w:szCs w:val="22"/>
              </w:rPr>
              <w:t>2015</w:t>
            </w:r>
          </w:p>
        </w:tc>
        <w:tc>
          <w:tcPr>
            <w:tcW w:w="0" w:type="auto"/>
            <w:tcBorders>
              <w:top w:val="nil"/>
              <w:left w:val="nil"/>
              <w:bottom w:val="nil"/>
              <w:right w:val="nil"/>
            </w:tcBorders>
            <w:vAlign w:val="center"/>
          </w:tcPr>
          <w:p w14:paraId="09194C6C" w14:textId="77777777" w:rsidR="002A13BB" w:rsidRDefault="002A13BB" w:rsidP="00D73BD7">
            <w:pPr>
              <w:rPr>
                <w:rFonts w:cs="Arial"/>
                <w:szCs w:val="22"/>
              </w:rPr>
            </w:pPr>
            <w:r>
              <w:rPr>
                <w:rFonts w:cs="Arial"/>
                <w:szCs w:val="22"/>
              </w:rPr>
              <w:t>Biochemistry</w:t>
            </w:r>
          </w:p>
        </w:tc>
        <w:tc>
          <w:tcPr>
            <w:tcW w:w="0" w:type="auto"/>
            <w:tcBorders>
              <w:top w:val="nil"/>
              <w:left w:val="nil"/>
              <w:bottom w:val="nil"/>
              <w:right w:val="nil"/>
            </w:tcBorders>
            <w:vAlign w:val="center"/>
          </w:tcPr>
          <w:p w14:paraId="2A9583E2" w14:textId="77777777" w:rsidR="002A13BB" w:rsidRDefault="002A13BB" w:rsidP="00D73BD7">
            <w:pPr>
              <w:jc w:val="center"/>
              <w:rPr>
                <w:rFonts w:cs="Arial"/>
                <w:szCs w:val="22"/>
              </w:rPr>
            </w:pPr>
            <w:r>
              <w:rPr>
                <w:rFonts w:cs="Arial"/>
                <w:szCs w:val="22"/>
              </w:rPr>
              <w:t>P</w:t>
            </w:r>
          </w:p>
        </w:tc>
      </w:tr>
      <w:tr w:rsidR="002A13BB" w14:paraId="6C16D3E9" w14:textId="77777777" w:rsidTr="00D73BD7">
        <w:tc>
          <w:tcPr>
            <w:tcW w:w="0" w:type="auto"/>
            <w:tcBorders>
              <w:top w:val="nil"/>
              <w:left w:val="nil"/>
              <w:bottom w:val="nil"/>
              <w:right w:val="nil"/>
            </w:tcBorders>
            <w:vAlign w:val="center"/>
          </w:tcPr>
          <w:p w14:paraId="7485F23A" w14:textId="77777777" w:rsidR="002A13BB" w:rsidRDefault="002A13BB" w:rsidP="00D73BD7">
            <w:pPr>
              <w:jc w:val="center"/>
              <w:rPr>
                <w:rFonts w:cs="Arial"/>
                <w:szCs w:val="22"/>
              </w:rPr>
            </w:pPr>
            <w:r>
              <w:rPr>
                <w:rFonts w:cs="Arial"/>
                <w:szCs w:val="22"/>
              </w:rPr>
              <w:t>2015</w:t>
            </w:r>
          </w:p>
        </w:tc>
        <w:tc>
          <w:tcPr>
            <w:tcW w:w="0" w:type="auto"/>
            <w:tcBorders>
              <w:top w:val="nil"/>
              <w:left w:val="nil"/>
              <w:bottom w:val="nil"/>
              <w:right w:val="nil"/>
            </w:tcBorders>
            <w:vAlign w:val="center"/>
          </w:tcPr>
          <w:p w14:paraId="51AA8325" w14:textId="77777777" w:rsidR="002A13BB" w:rsidRDefault="002A13BB" w:rsidP="00D73BD7">
            <w:pPr>
              <w:rPr>
                <w:rFonts w:cs="Arial"/>
                <w:szCs w:val="22"/>
              </w:rPr>
            </w:pPr>
            <w:r>
              <w:rPr>
                <w:rFonts w:cs="Arial"/>
                <w:szCs w:val="22"/>
              </w:rPr>
              <w:t>Physiology</w:t>
            </w:r>
          </w:p>
        </w:tc>
        <w:tc>
          <w:tcPr>
            <w:tcW w:w="0" w:type="auto"/>
            <w:tcBorders>
              <w:top w:val="nil"/>
              <w:left w:val="nil"/>
              <w:bottom w:val="nil"/>
              <w:right w:val="nil"/>
            </w:tcBorders>
            <w:vAlign w:val="center"/>
          </w:tcPr>
          <w:p w14:paraId="157607D3" w14:textId="77777777" w:rsidR="002A13BB" w:rsidRDefault="002A13BB" w:rsidP="00D73BD7">
            <w:pPr>
              <w:jc w:val="center"/>
              <w:rPr>
                <w:rFonts w:cs="Arial"/>
                <w:szCs w:val="22"/>
              </w:rPr>
            </w:pPr>
            <w:r>
              <w:rPr>
                <w:rFonts w:cs="Arial"/>
                <w:szCs w:val="22"/>
              </w:rPr>
              <w:t>P</w:t>
            </w:r>
          </w:p>
        </w:tc>
      </w:tr>
      <w:tr w:rsidR="002A13BB" w14:paraId="1D960D25" w14:textId="77777777" w:rsidTr="00D73BD7">
        <w:tc>
          <w:tcPr>
            <w:tcW w:w="0" w:type="auto"/>
            <w:tcBorders>
              <w:top w:val="nil"/>
              <w:left w:val="nil"/>
              <w:bottom w:val="nil"/>
              <w:right w:val="nil"/>
            </w:tcBorders>
            <w:vAlign w:val="center"/>
          </w:tcPr>
          <w:p w14:paraId="42CC7C91" w14:textId="77777777" w:rsidR="002A13BB" w:rsidRDefault="002A13BB" w:rsidP="00D73BD7">
            <w:pPr>
              <w:jc w:val="center"/>
              <w:rPr>
                <w:rFonts w:cs="Arial"/>
                <w:szCs w:val="22"/>
              </w:rPr>
            </w:pPr>
            <w:r>
              <w:rPr>
                <w:rFonts w:cs="Arial"/>
                <w:szCs w:val="22"/>
              </w:rPr>
              <w:t>2016</w:t>
            </w:r>
          </w:p>
        </w:tc>
        <w:tc>
          <w:tcPr>
            <w:tcW w:w="0" w:type="auto"/>
            <w:tcBorders>
              <w:top w:val="nil"/>
              <w:left w:val="nil"/>
              <w:bottom w:val="nil"/>
              <w:right w:val="nil"/>
            </w:tcBorders>
            <w:vAlign w:val="center"/>
          </w:tcPr>
          <w:p w14:paraId="39D3A84F" w14:textId="77777777" w:rsidR="002A13BB" w:rsidRDefault="002A13BB" w:rsidP="00D73BD7">
            <w:pPr>
              <w:rPr>
                <w:rFonts w:cs="Arial"/>
                <w:szCs w:val="22"/>
              </w:rPr>
            </w:pPr>
            <w:r>
              <w:rPr>
                <w:rFonts w:cs="Arial"/>
                <w:szCs w:val="22"/>
              </w:rPr>
              <w:t>Seminar in Systems Biology</w:t>
            </w:r>
          </w:p>
        </w:tc>
        <w:tc>
          <w:tcPr>
            <w:tcW w:w="0" w:type="auto"/>
            <w:tcBorders>
              <w:top w:val="nil"/>
              <w:left w:val="nil"/>
              <w:bottom w:val="nil"/>
              <w:right w:val="nil"/>
            </w:tcBorders>
            <w:vAlign w:val="center"/>
          </w:tcPr>
          <w:p w14:paraId="07ECAC2E" w14:textId="77777777" w:rsidR="002A13BB" w:rsidRDefault="002A13BB" w:rsidP="00D73BD7">
            <w:pPr>
              <w:jc w:val="center"/>
              <w:rPr>
                <w:rFonts w:cs="Arial"/>
                <w:szCs w:val="22"/>
              </w:rPr>
            </w:pPr>
            <w:r>
              <w:rPr>
                <w:rFonts w:cs="Arial"/>
                <w:szCs w:val="22"/>
              </w:rPr>
              <w:t>P</w:t>
            </w:r>
          </w:p>
        </w:tc>
      </w:tr>
      <w:tr w:rsidR="002A13BB" w14:paraId="58EB0533" w14:textId="77777777" w:rsidTr="00D73BD7">
        <w:tc>
          <w:tcPr>
            <w:tcW w:w="0" w:type="auto"/>
            <w:tcBorders>
              <w:top w:val="nil"/>
              <w:left w:val="nil"/>
              <w:bottom w:val="nil"/>
              <w:right w:val="nil"/>
            </w:tcBorders>
            <w:vAlign w:val="center"/>
          </w:tcPr>
          <w:p w14:paraId="20831345" w14:textId="77777777" w:rsidR="002A13BB" w:rsidRDefault="002A13BB" w:rsidP="00D73BD7">
            <w:pPr>
              <w:jc w:val="center"/>
              <w:rPr>
                <w:rFonts w:cs="Arial"/>
                <w:szCs w:val="22"/>
              </w:rPr>
            </w:pPr>
            <w:r>
              <w:rPr>
                <w:rFonts w:cs="Arial"/>
                <w:szCs w:val="22"/>
              </w:rPr>
              <w:t>2016</w:t>
            </w:r>
          </w:p>
        </w:tc>
        <w:tc>
          <w:tcPr>
            <w:tcW w:w="0" w:type="auto"/>
            <w:tcBorders>
              <w:top w:val="nil"/>
              <w:left w:val="nil"/>
              <w:bottom w:val="nil"/>
              <w:right w:val="nil"/>
            </w:tcBorders>
            <w:vAlign w:val="center"/>
          </w:tcPr>
          <w:p w14:paraId="5F86F4D6" w14:textId="77777777" w:rsidR="002A13BB" w:rsidRDefault="002A13BB" w:rsidP="00D73BD7">
            <w:pPr>
              <w:rPr>
                <w:rFonts w:cs="Arial"/>
                <w:szCs w:val="22"/>
              </w:rPr>
            </w:pPr>
            <w:r>
              <w:rPr>
                <w:rFonts w:cs="Arial"/>
                <w:szCs w:val="22"/>
              </w:rPr>
              <w:t>Protein Chemistry</w:t>
            </w:r>
          </w:p>
        </w:tc>
        <w:tc>
          <w:tcPr>
            <w:tcW w:w="0" w:type="auto"/>
            <w:tcBorders>
              <w:top w:val="nil"/>
              <w:left w:val="nil"/>
              <w:bottom w:val="nil"/>
              <w:right w:val="nil"/>
            </w:tcBorders>
            <w:vAlign w:val="center"/>
          </w:tcPr>
          <w:p w14:paraId="576BAD7A" w14:textId="77777777" w:rsidR="002A13BB" w:rsidRDefault="002A13BB" w:rsidP="00D73BD7">
            <w:pPr>
              <w:jc w:val="center"/>
              <w:rPr>
                <w:rFonts w:cs="Arial"/>
                <w:szCs w:val="22"/>
              </w:rPr>
            </w:pPr>
            <w:r>
              <w:rPr>
                <w:rFonts w:cs="Arial"/>
                <w:szCs w:val="22"/>
              </w:rPr>
              <w:t>P</w:t>
            </w:r>
          </w:p>
        </w:tc>
      </w:tr>
      <w:tr w:rsidR="002A13BB" w14:paraId="0D09959F" w14:textId="77777777" w:rsidTr="00D73BD7">
        <w:tc>
          <w:tcPr>
            <w:tcW w:w="0" w:type="auto"/>
            <w:tcBorders>
              <w:top w:val="nil"/>
              <w:left w:val="nil"/>
              <w:bottom w:val="nil"/>
              <w:right w:val="nil"/>
            </w:tcBorders>
            <w:vAlign w:val="center"/>
          </w:tcPr>
          <w:p w14:paraId="4B33543D" w14:textId="77777777" w:rsidR="002A13BB" w:rsidRDefault="002A13BB" w:rsidP="00D73BD7">
            <w:pPr>
              <w:jc w:val="center"/>
              <w:rPr>
                <w:rFonts w:cs="Arial"/>
                <w:szCs w:val="22"/>
              </w:rPr>
            </w:pPr>
          </w:p>
        </w:tc>
        <w:tc>
          <w:tcPr>
            <w:tcW w:w="0" w:type="auto"/>
            <w:tcBorders>
              <w:top w:val="nil"/>
              <w:left w:val="nil"/>
              <w:bottom w:val="nil"/>
              <w:right w:val="nil"/>
            </w:tcBorders>
            <w:vAlign w:val="center"/>
          </w:tcPr>
          <w:p w14:paraId="0B33726B" w14:textId="77777777" w:rsidR="002A13BB" w:rsidRDefault="002A13BB" w:rsidP="00D73BD7">
            <w:pPr>
              <w:rPr>
                <w:rFonts w:cs="Arial"/>
                <w:szCs w:val="22"/>
              </w:rPr>
            </w:pPr>
          </w:p>
        </w:tc>
        <w:tc>
          <w:tcPr>
            <w:tcW w:w="0" w:type="auto"/>
            <w:tcBorders>
              <w:top w:val="nil"/>
              <w:left w:val="nil"/>
              <w:bottom w:val="nil"/>
              <w:right w:val="nil"/>
            </w:tcBorders>
            <w:vAlign w:val="center"/>
          </w:tcPr>
          <w:p w14:paraId="4FB92692" w14:textId="77777777" w:rsidR="002A13BB" w:rsidRDefault="002A13BB" w:rsidP="00D73BD7">
            <w:pPr>
              <w:jc w:val="center"/>
              <w:rPr>
                <w:rFonts w:cs="Arial"/>
                <w:szCs w:val="22"/>
              </w:rPr>
            </w:pPr>
          </w:p>
        </w:tc>
      </w:tr>
    </w:tbl>
    <w:p w14:paraId="43BD9B6D" w14:textId="77777777" w:rsidR="002A13BB" w:rsidRDefault="002A13BB" w:rsidP="002A13BB">
      <w:pPr>
        <w:pStyle w:val="NormalWeb"/>
        <w:rPr>
          <w:rFonts w:cs="Arial"/>
          <w:szCs w:val="22"/>
          <w:lang w:val="en"/>
        </w:rPr>
      </w:pPr>
      <w:r>
        <w:rPr>
          <w:rFonts w:cs="Arial"/>
          <w:szCs w:val="22"/>
          <w:lang w:val="en"/>
        </w:rPr>
        <w:t xml:space="preserve">Except for the scientific ethics course, Georgetown University graduate courses are graded P (pass) or F (fail). Passing is C plus or better. The scientific ethics course is graded CRE (credit) or NC (no credit). Students must attend at least seven of the eight presentation/discussion sessions for credit. </w:t>
      </w:r>
    </w:p>
    <w:p w14:paraId="7E7D14B4" w14:textId="5C0073F2" w:rsidR="00D6544D" w:rsidRDefault="00D6544D" w:rsidP="003D761A">
      <w:pPr>
        <w:pStyle w:val="DataField11pt-Single"/>
        <w:rPr>
          <w:szCs w:val="22"/>
          <w:lang w:val="en"/>
        </w:rPr>
      </w:pPr>
    </w:p>
    <w:p w14:paraId="6ED8E36C" w14:textId="77777777" w:rsidR="00CE7F0E" w:rsidRPr="00CE7F0E" w:rsidRDefault="00CE7F0E" w:rsidP="00CE7F0E">
      <w:pPr>
        <w:pStyle w:val="Footer"/>
        <w:jc w:val="right"/>
        <w:rPr>
          <w:color w:val="A6A6A6" w:themeColor="background1" w:themeShade="A6"/>
          <w:sz w:val="20"/>
          <w:szCs w:val="20"/>
        </w:rPr>
      </w:pPr>
    </w:p>
    <w:sectPr w:rsidR="00CE7F0E" w:rsidRPr="00CE7F0E" w:rsidSect="00D21C0F">
      <w:headerReference w:type="default" r:id="rId20"/>
      <w:footerReference w:type="default" r:id="rId21"/>
      <w:type w:val="continuous"/>
      <w:pgSz w:w="12240" w:h="15840" w:code="1"/>
      <w:pgMar w:top="720" w:right="1080" w:bottom="720" w:left="1080" w:header="0" w:footer="0" w:gutter="0"/>
      <w:cols w:space="720"/>
      <w:formProt w:val="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ennifer Barr" w:date="2019-12-16T12:41:00Z" w:initials="JB">
    <w:p w14:paraId="47267D0A" w14:textId="77777777" w:rsidR="001F0A0B" w:rsidRDefault="00205AD5" w:rsidP="001F0A0B">
      <w:r>
        <w:rPr>
          <w:rStyle w:val="CommentReference"/>
        </w:rPr>
        <w:annotationRef/>
      </w:r>
      <w:r w:rsidR="001F0A0B">
        <w:rPr>
          <w:sz w:val="20"/>
          <w:szCs w:val="20"/>
        </w:rPr>
        <w:t>In this document:</w:t>
      </w:r>
      <w:r w:rsidR="001F0A0B">
        <w:rPr>
          <w:sz w:val="20"/>
          <w:szCs w:val="20"/>
        </w:rPr>
        <w:cr/>
      </w:r>
      <w:r w:rsidR="001F0A0B">
        <w:rPr>
          <w:color w:val="4472C4"/>
          <w:sz w:val="20"/>
          <w:szCs w:val="20"/>
        </w:rPr>
        <w:t>Texts in blue are NIH instructions that are common for all types of applications.</w:t>
      </w:r>
      <w:r w:rsidR="001F0A0B">
        <w:rPr>
          <w:color w:val="4472C4"/>
          <w:sz w:val="20"/>
          <w:szCs w:val="20"/>
        </w:rPr>
        <w:cr/>
      </w:r>
      <w:r w:rsidR="001F0A0B">
        <w:rPr>
          <w:color w:val="70AD47"/>
          <w:sz w:val="20"/>
          <w:szCs w:val="20"/>
        </w:rPr>
        <w:t>Texts in green are NIH instructions for specific types of applications.</w:t>
      </w:r>
      <w:r w:rsidR="001F0A0B">
        <w:rPr>
          <w:color w:val="70AD47"/>
          <w:sz w:val="20"/>
          <w:szCs w:val="20"/>
        </w:rPr>
        <w:cr/>
      </w:r>
      <w:r w:rsidR="001F0A0B">
        <w:rPr>
          <w:sz w:val="20"/>
          <w:szCs w:val="20"/>
        </w:rPr>
        <w:t xml:space="preserve"> Comments in bubbles are additional NIH instructions or recommendations for best practices</w:t>
      </w:r>
      <w:r w:rsidR="001F0A0B">
        <w:rPr>
          <w:sz w:val="20"/>
          <w:szCs w:val="20"/>
        </w:rPr>
        <w:cr/>
      </w:r>
      <w:r w:rsidR="001F0A0B">
        <w:rPr>
          <w:color w:val="595959"/>
          <w:sz w:val="20"/>
          <w:szCs w:val="20"/>
        </w:rPr>
        <w:cr/>
      </w:r>
      <w:r w:rsidR="001F0A0B">
        <w:rPr>
          <w:b/>
          <w:bCs/>
          <w:color w:val="595959"/>
          <w:sz w:val="20"/>
          <w:szCs w:val="20"/>
        </w:rPr>
        <w:t>All of the above should be deleted in the version you prepare for submission.</w:t>
      </w:r>
    </w:p>
  </w:comment>
  <w:comment w:id="1" w:author="Jennifer Barr" w:date="2019-12-12T12:01:00Z" w:initials="JB">
    <w:p w14:paraId="73CC3D1B" w14:textId="15E50736" w:rsidR="00205AD5" w:rsidRPr="0001023B" w:rsidRDefault="00205AD5">
      <w:pPr>
        <w:pStyle w:val="CommentText"/>
      </w:pPr>
      <w:r>
        <w:rPr>
          <w:rStyle w:val="CommentReference"/>
        </w:rPr>
        <w:annotationRef/>
      </w:r>
      <w:r w:rsidRPr="0001023B">
        <w:t xml:space="preserve">Use the </w:t>
      </w:r>
      <w:r>
        <w:t>sample format</w:t>
      </w:r>
      <w:r w:rsidRPr="0001023B">
        <w:t xml:space="preserve"> on</w:t>
      </w:r>
      <w:r>
        <w:t xml:space="preserve"> the</w:t>
      </w:r>
      <w:r w:rsidRPr="0001023B">
        <w:t xml:space="preserve"> </w:t>
      </w:r>
      <w:hyperlink r:id="rId1" w:history="1">
        <w:r w:rsidRPr="0001023B">
          <w:rPr>
            <w:rStyle w:val="Hyperlink"/>
          </w:rPr>
          <w:t>NIH Biographical Sketch Format page</w:t>
        </w:r>
      </w:hyperlink>
      <w:r>
        <w:rPr>
          <w:rStyle w:val="Hyperlink"/>
        </w:rPr>
        <w:t>.</w:t>
      </w:r>
    </w:p>
    <w:p w14:paraId="2C5DA904" w14:textId="77777777" w:rsidR="00205AD5" w:rsidRPr="0001023B" w:rsidRDefault="00205AD5">
      <w:pPr>
        <w:pStyle w:val="CommentText"/>
      </w:pPr>
    </w:p>
    <w:p w14:paraId="40F2CACD" w14:textId="460D65F4" w:rsidR="00205AD5" w:rsidRPr="000D7134" w:rsidRDefault="00205AD5">
      <w:pPr>
        <w:pStyle w:val="CommentText"/>
        <w:rPr>
          <w:i/>
        </w:rPr>
      </w:pPr>
      <w:r w:rsidRPr="0001023B">
        <w:t xml:space="preserve">Make sure the form does not expire </w:t>
      </w:r>
      <w:r w:rsidRPr="0001023B">
        <w:rPr>
          <w:i/>
          <w:u w:val="single"/>
        </w:rPr>
        <w:t>before</w:t>
      </w:r>
      <w:r w:rsidRPr="001C2E6A">
        <w:rPr>
          <w:u w:val="single"/>
        </w:rPr>
        <w:t xml:space="preserve"> </w:t>
      </w:r>
      <w:r w:rsidRPr="001C2E6A">
        <w:rPr>
          <w:i/>
          <w:u w:val="single"/>
        </w:rPr>
        <w:t>date of review</w:t>
      </w:r>
      <w:r w:rsidRPr="0001023B">
        <w:t>.</w:t>
      </w:r>
    </w:p>
  </w:comment>
  <w:comment w:id="2" w:author="Jennifer Barr" w:date="2019-12-12T11:50:00Z" w:initials="JB">
    <w:p w14:paraId="72493E12" w14:textId="11B78D24" w:rsidR="00205AD5" w:rsidRDefault="00205AD5" w:rsidP="001D6453">
      <w:pPr>
        <w:pStyle w:val="FormFieldCaption1"/>
        <w:spacing w:after="0"/>
        <w:rPr>
          <w:color w:val="000000" w:themeColor="text1"/>
          <w:sz w:val="20"/>
          <w:szCs w:val="20"/>
        </w:rPr>
      </w:pPr>
      <w:r>
        <w:rPr>
          <w:rStyle w:val="CommentReference"/>
        </w:rPr>
        <w:annotationRef/>
      </w:r>
      <w:r w:rsidRPr="00016D77">
        <w:rPr>
          <w:color w:val="000000" w:themeColor="text1"/>
          <w:sz w:val="20"/>
          <w:szCs w:val="20"/>
        </w:rPr>
        <w:t>All senior/key personnel and other significant contributors* must include a biosketch.</w:t>
      </w:r>
    </w:p>
    <w:p w14:paraId="49AE50E1" w14:textId="77777777" w:rsidR="00205AD5" w:rsidRPr="00016D77" w:rsidRDefault="00205AD5" w:rsidP="001D6453">
      <w:pPr>
        <w:pStyle w:val="FormFieldCaption1"/>
        <w:spacing w:after="0"/>
        <w:rPr>
          <w:color w:val="000000" w:themeColor="text1"/>
          <w:sz w:val="20"/>
          <w:szCs w:val="20"/>
        </w:rPr>
      </w:pPr>
    </w:p>
    <w:p w14:paraId="356D6CCA" w14:textId="778D734E" w:rsidR="00205AD5" w:rsidRPr="001D6453" w:rsidRDefault="00205AD5" w:rsidP="001D6453">
      <w:pPr>
        <w:rPr>
          <w:color w:val="000000" w:themeColor="text1"/>
          <w:sz w:val="20"/>
          <w:szCs w:val="20"/>
        </w:rPr>
      </w:pPr>
      <w:r w:rsidRPr="00016D77">
        <w:rPr>
          <w:rStyle w:val="Strong"/>
          <w:b w:val="0"/>
          <w:color w:val="000000" w:themeColor="text1"/>
          <w:sz w:val="20"/>
          <w:szCs w:val="20"/>
        </w:rPr>
        <w:t>*Other Significant Contributors (OSCs):</w:t>
      </w:r>
      <w:r w:rsidRPr="00016D77">
        <w:rPr>
          <w:bCs/>
          <w:color w:val="000000" w:themeColor="text1"/>
          <w:sz w:val="20"/>
          <w:szCs w:val="20"/>
        </w:rPr>
        <w:t xml:space="preserve"> </w:t>
      </w:r>
      <w:r w:rsidRPr="00016D77">
        <w:rPr>
          <w:color w:val="000000" w:themeColor="text1"/>
          <w:sz w:val="20"/>
          <w:szCs w:val="20"/>
        </w:rPr>
        <w:t>Individuals who have committed to contribute to the scientific development or execution of the project, but are not committing any specified measurable effort (i.e., person months) to the project. These individuals are typically presented at "effort of zero person months" or "as needed." Individuals with measurable effort may not be listed as Other Significant Contributors (OSCs). Consultants should be included if they meet this definition.</w:t>
      </w:r>
    </w:p>
  </w:comment>
  <w:comment w:id="3" w:author="Jennifer Barr" w:date="2019-12-16T13:14:00Z" w:initials="JB">
    <w:p w14:paraId="088D6350" w14:textId="11DD7B9F" w:rsidR="00205AD5" w:rsidRDefault="00205AD5">
      <w:pPr>
        <w:pStyle w:val="CommentText"/>
      </w:pPr>
      <w:r>
        <w:rPr>
          <w:rStyle w:val="CommentReference"/>
        </w:rPr>
        <w:annotationRef/>
      </w:r>
      <w:r w:rsidRPr="00016D77">
        <w:rPr>
          <w:color w:val="000000" w:themeColor="text1"/>
        </w:rPr>
        <w:t>No figures/tables/graphics allowed, except training table on first page.</w:t>
      </w:r>
    </w:p>
  </w:comment>
  <w:comment w:id="4" w:author="Jennifer Barr" w:date="2019-12-13T11:12:00Z" w:initials="JB">
    <w:p w14:paraId="588C7572" w14:textId="54D8D93C" w:rsidR="00205AD5" w:rsidRPr="004606BA" w:rsidRDefault="00205AD5">
      <w:pPr>
        <w:pStyle w:val="CommentText"/>
      </w:pPr>
      <w:r>
        <w:rPr>
          <w:rStyle w:val="CommentReference"/>
        </w:rPr>
        <w:annotationRef/>
      </w:r>
      <w:r w:rsidR="004606BA" w:rsidRPr="004606BA">
        <w:rPr>
          <w:rFonts w:ascii="Calibri" w:hAnsi="Calibri" w:cs="Calibri"/>
          <w:color w:val="000000"/>
          <w:sz w:val="22"/>
          <w:szCs w:val="22"/>
        </w:rPr>
        <w:t>Ai</w:t>
      </w:r>
      <w:r w:rsidR="004606BA" w:rsidRPr="00622590">
        <w:rPr>
          <w:rFonts w:ascii="Calibri" w:hAnsi="Calibri" w:cs="Calibri"/>
          <w:color w:val="000000"/>
          <w:sz w:val="22"/>
          <w:szCs w:val="22"/>
        </w:rPr>
        <w:t>m to limit the main text of the personal statement to the first page; </w:t>
      </w:r>
      <w:r w:rsidR="004606BA" w:rsidRPr="00622590">
        <w:rPr>
          <w:rFonts w:ascii="Calibri" w:hAnsi="Calibri" w:cs="Calibri"/>
          <w:color w:val="000000"/>
        </w:rPr>
        <w:t>information about completed research projects from the past three years and references can spill over to the second page.</w:t>
      </w:r>
    </w:p>
  </w:comment>
  <w:comment w:id="5" w:author="Barr, Jennifer Y" w:date="2021-03-26T14:58:00Z" w:initials="BJY">
    <w:p w14:paraId="24E1F184" w14:textId="77777777" w:rsidR="004606BA" w:rsidRPr="004606BA" w:rsidRDefault="004606BA" w:rsidP="004606BA">
      <w:pPr>
        <w:adjustRightInd w:val="0"/>
        <w:rPr>
          <w:rFonts w:cs="Arial"/>
          <w:szCs w:val="22"/>
        </w:rPr>
      </w:pPr>
      <w:r>
        <w:rPr>
          <w:rStyle w:val="CommentReference"/>
        </w:rPr>
        <w:annotationRef/>
      </w:r>
      <w:r w:rsidRPr="004606BA">
        <w:rPr>
          <w:rFonts w:cs="Arial"/>
          <w:szCs w:val="22"/>
        </w:rPr>
        <w:t>Example of how to highlight this:</w:t>
      </w:r>
    </w:p>
    <w:p w14:paraId="0AFB14CC" w14:textId="77777777" w:rsidR="004606BA" w:rsidRPr="004606BA" w:rsidRDefault="004606BA" w:rsidP="004606BA">
      <w:pPr>
        <w:adjustRightInd w:val="0"/>
        <w:rPr>
          <w:rFonts w:cs="Arial"/>
          <w:szCs w:val="22"/>
        </w:rPr>
      </w:pPr>
    </w:p>
    <w:p w14:paraId="5D59804B" w14:textId="77777777" w:rsidR="004606BA" w:rsidRPr="004606BA" w:rsidRDefault="004606BA" w:rsidP="004606BA">
      <w:pPr>
        <w:adjustRightInd w:val="0"/>
        <w:rPr>
          <w:rFonts w:cs="Arial"/>
          <w:szCs w:val="22"/>
        </w:rPr>
      </w:pPr>
      <w:r w:rsidRPr="004606BA">
        <w:rPr>
          <w:rFonts w:cs="Arial"/>
          <w:szCs w:val="22"/>
        </w:rPr>
        <w:t>Ongoing and recently completed projects that I would like to highlight includes:</w:t>
      </w:r>
    </w:p>
    <w:p w14:paraId="4D9BA133" w14:textId="77777777" w:rsidR="004606BA" w:rsidRPr="004606BA" w:rsidRDefault="004606BA" w:rsidP="004606BA">
      <w:pPr>
        <w:adjustRightInd w:val="0"/>
        <w:rPr>
          <w:rFonts w:cs="Arial"/>
          <w:szCs w:val="22"/>
        </w:rPr>
      </w:pPr>
    </w:p>
    <w:p w14:paraId="66840734" w14:textId="77777777" w:rsidR="004606BA" w:rsidRPr="004606BA" w:rsidRDefault="004606BA" w:rsidP="004606BA">
      <w:pPr>
        <w:adjustRightInd w:val="0"/>
        <w:rPr>
          <w:rFonts w:cs="Arial"/>
          <w:szCs w:val="22"/>
        </w:rPr>
      </w:pPr>
      <w:r w:rsidRPr="004606BA">
        <w:rPr>
          <w:rFonts w:cs="Arial"/>
          <w:szCs w:val="22"/>
        </w:rPr>
        <w:t>NINDS/NIH Diversity Supplement R01-NSXXXXX</w:t>
      </w:r>
    </w:p>
    <w:p w14:paraId="72154262" w14:textId="77777777" w:rsidR="004606BA" w:rsidRPr="004606BA" w:rsidRDefault="004606BA" w:rsidP="004606BA">
      <w:pPr>
        <w:adjustRightInd w:val="0"/>
        <w:rPr>
          <w:rFonts w:cs="Arial"/>
          <w:szCs w:val="22"/>
        </w:rPr>
      </w:pPr>
      <w:r w:rsidRPr="004606BA">
        <w:rPr>
          <w:rFonts w:cs="Arial"/>
          <w:szCs w:val="22"/>
        </w:rPr>
        <w:t>8/15/20XX – 8/15/20XX</w:t>
      </w:r>
    </w:p>
    <w:p w14:paraId="34A0AA68" w14:textId="77777777" w:rsidR="004606BA" w:rsidRPr="004606BA" w:rsidRDefault="004606BA" w:rsidP="004606BA">
      <w:pPr>
        <w:adjustRightInd w:val="0"/>
        <w:rPr>
          <w:rFonts w:cs="Arial"/>
          <w:szCs w:val="22"/>
        </w:rPr>
      </w:pPr>
    </w:p>
    <w:p w14:paraId="12B6148D" w14:textId="77777777" w:rsidR="004606BA" w:rsidRPr="004606BA" w:rsidRDefault="004606BA" w:rsidP="004606BA">
      <w:pPr>
        <w:adjustRightInd w:val="0"/>
        <w:rPr>
          <w:rFonts w:cs="Arial"/>
          <w:szCs w:val="22"/>
        </w:rPr>
      </w:pPr>
      <w:r w:rsidRPr="004606BA">
        <w:rPr>
          <w:rFonts w:cs="Arial"/>
          <w:szCs w:val="22"/>
        </w:rPr>
        <w:t>Iowa Medical Scientist Training Program</w:t>
      </w:r>
    </w:p>
    <w:p w14:paraId="6E3F249C" w14:textId="77777777" w:rsidR="004606BA" w:rsidRPr="004606BA" w:rsidRDefault="004606BA" w:rsidP="004606BA">
      <w:pPr>
        <w:adjustRightInd w:val="0"/>
        <w:rPr>
          <w:rFonts w:cs="Arial"/>
          <w:szCs w:val="22"/>
        </w:rPr>
      </w:pPr>
      <w:r w:rsidRPr="004606BA">
        <w:rPr>
          <w:rFonts w:cs="Arial"/>
          <w:szCs w:val="22"/>
        </w:rPr>
        <w:t>NIGMS</w:t>
      </w:r>
    </w:p>
    <w:p w14:paraId="076C6824" w14:textId="77777777" w:rsidR="004606BA" w:rsidRPr="004606BA" w:rsidRDefault="004606BA" w:rsidP="004606BA">
      <w:pPr>
        <w:adjustRightInd w:val="0"/>
        <w:rPr>
          <w:rFonts w:cs="Arial"/>
          <w:szCs w:val="22"/>
        </w:rPr>
      </w:pPr>
      <w:r w:rsidRPr="004606BA">
        <w:rPr>
          <w:rFonts w:cs="Arial"/>
          <w:szCs w:val="22"/>
        </w:rPr>
        <w:t>T32-GM007337</w:t>
      </w:r>
    </w:p>
    <w:p w14:paraId="7CEFB7E7" w14:textId="64E3DD1B" w:rsidR="004606BA" w:rsidRDefault="004606BA" w:rsidP="004606BA">
      <w:pPr>
        <w:pStyle w:val="CommentText"/>
      </w:pPr>
      <w:r w:rsidRPr="004606BA">
        <w:rPr>
          <w:rFonts w:cs="Arial"/>
          <w:sz w:val="22"/>
          <w:szCs w:val="22"/>
        </w:rPr>
        <w:t>7/1/20XX – 6/30/20XX</w:t>
      </w:r>
    </w:p>
  </w:comment>
  <w:comment w:id="6" w:author="Jennifer Barr" w:date="2019-12-13T13:29:00Z" w:initials="JB">
    <w:p w14:paraId="1C29F8D2" w14:textId="12151A1C" w:rsidR="00205AD5" w:rsidRDefault="00205AD5">
      <w:pPr>
        <w:pStyle w:val="CommentText"/>
        <w:rPr>
          <w:rFonts w:cs="Arial"/>
          <w:color w:val="000000" w:themeColor="text1"/>
          <w:shd w:val="clear" w:color="auto" w:fill="FFFFFF"/>
        </w:rPr>
      </w:pPr>
      <w:r>
        <w:rPr>
          <w:rStyle w:val="CommentReference"/>
        </w:rPr>
        <w:annotationRef/>
      </w:r>
      <w:r>
        <w:rPr>
          <w:rFonts w:cs="Arial"/>
          <w:color w:val="000000" w:themeColor="text1"/>
          <w:shd w:val="clear" w:color="auto" w:fill="FFFFFF"/>
        </w:rPr>
        <w:t>Research products can include, but are not limited to:</w:t>
      </w:r>
    </w:p>
    <w:p w14:paraId="4E9768A8" w14:textId="42CB0715" w:rsidR="00205AD5" w:rsidRDefault="00205AD5" w:rsidP="00012B2F">
      <w:pPr>
        <w:pStyle w:val="CommentText"/>
        <w:numPr>
          <w:ilvl w:val="0"/>
          <w:numId w:val="33"/>
        </w:numPr>
        <w:rPr>
          <w:rFonts w:cs="Arial"/>
          <w:color w:val="000000" w:themeColor="text1"/>
          <w:shd w:val="clear" w:color="auto" w:fill="FFFFFF"/>
        </w:rPr>
      </w:pPr>
      <w:r>
        <w:rPr>
          <w:rFonts w:cs="Arial"/>
          <w:color w:val="000000" w:themeColor="text1"/>
          <w:shd w:val="clear" w:color="auto" w:fill="FFFFFF"/>
        </w:rPr>
        <w:t xml:space="preserve"> audio or video products</w:t>
      </w:r>
    </w:p>
    <w:p w14:paraId="01DB84A1" w14:textId="2578CB84" w:rsidR="00205AD5" w:rsidRDefault="00205AD5" w:rsidP="00012B2F">
      <w:pPr>
        <w:pStyle w:val="CommentText"/>
        <w:numPr>
          <w:ilvl w:val="0"/>
          <w:numId w:val="33"/>
        </w:numPr>
        <w:rPr>
          <w:rFonts w:cs="Arial"/>
          <w:color w:val="000000" w:themeColor="text1"/>
          <w:shd w:val="clear" w:color="auto" w:fill="FFFFFF"/>
        </w:rPr>
      </w:pPr>
      <w:r>
        <w:rPr>
          <w:rFonts w:cs="Arial"/>
          <w:color w:val="000000" w:themeColor="text1"/>
          <w:shd w:val="clear" w:color="auto" w:fill="FFFFFF"/>
        </w:rPr>
        <w:t xml:space="preserve"> conference proceedings such as meeting abstracts, posters, or other presentations</w:t>
      </w:r>
    </w:p>
    <w:p w14:paraId="26245E06" w14:textId="7BA58C0F" w:rsidR="00205AD5" w:rsidRDefault="00205AD5" w:rsidP="00012B2F">
      <w:pPr>
        <w:pStyle w:val="CommentText"/>
        <w:numPr>
          <w:ilvl w:val="0"/>
          <w:numId w:val="33"/>
        </w:numPr>
        <w:rPr>
          <w:rFonts w:cs="Arial"/>
          <w:color w:val="000000" w:themeColor="text1"/>
          <w:shd w:val="clear" w:color="auto" w:fill="FFFFFF"/>
        </w:rPr>
      </w:pPr>
      <w:r>
        <w:rPr>
          <w:rFonts w:cs="Arial"/>
          <w:color w:val="000000" w:themeColor="text1"/>
          <w:shd w:val="clear" w:color="auto" w:fill="FFFFFF"/>
        </w:rPr>
        <w:t xml:space="preserve"> patents</w:t>
      </w:r>
    </w:p>
    <w:p w14:paraId="7B2CA93D" w14:textId="0885794A" w:rsidR="00205AD5" w:rsidRDefault="00205AD5" w:rsidP="00012B2F">
      <w:pPr>
        <w:pStyle w:val="CommentText"/>
        <w:numPr>
          <w:ilvl w:val="0"/>
          <w:numId w:val="33"/>
        </w:numPr>
        <w:rPr>
          <w:rFonts w:cs="Arial"/>
          <w:color w:val="000000" w:themeColor="text1"/>
          <w:shd w:val="clear" w:color="auto" w:fill="FFFFFF"/>
        </w:rPr>
      </w:pPr>
      <w:r>
        <w:rPr>
          <w:rFonts w:cs="Arial"/>
          <w:color w:val="000000" w:themeColor="text1"/>
          <w:shd w:val="clear" w:color="auto" w:fill="FFFFFF"/>
        </w:rPr>
        <w:t xml:space="preserve"> data and research materials</w:t>
      </w:r>
    </w:p>
    <w:p w14:paraId="36F7F24B" w14:textId="131DF4E0" w:rsidR="00205AD5" w:rsidRDefault="00205AD5" w:rsidP="00012B2F">
      <w:pPr>
        <w:pStyle w:val="CommentText"/>
        <w:numPr>
          <w:ilvl w:val="0"/>
          <w:numId w:val="33"/>
        </w:numPr>
        <w:rPr>
          <w:rFonts w:cs="Arial"/>
          <w:color w:val="000000" w:themeColor="text1"/>
          <w:shd w:val="clear" w:color="auto" w:fill="FFFFFF"/>
        </w:rPr>
      </w:pPr>
      <w:r>
        <w:rPr>
          <w:rFonts w:cs="Arial"/>
          <w:color w:val="000000" w:themeColor="text1"/>
          <w:shd w:val="clear" w:color="auto" w:fill="FFFFFF"/>
        </w:rPr>
        <w:t xml:space="preserve"> databases</w:t>
      </w:r>
    </w:p>
    <w:p w14:paraId="7E76F26C" w14:textId="4BCB1AC3" w:rsidR="00205AD5" w:rsidRDefault="00205AD5" w:rsidP="00012B2F">
      <w:pPr>
        <w:pStyle w:val="CommentText"/>
        <w:numPr>
          <w:ilvl w:val="0"/>
          <w:numId w:val="33"/>
        </w:numPr>
        <w:rPr>
          <w:rFonts w:cs="Arial"/>
          <w:color w:val="000000" w:themeColor="text1"/>
          <w:shd w:val="clear" w:color="auto" w:fill="FFFFFF"/>
        </w:rPr>
      </w:pPr>
      <w:r>
        <w:rPr>
          <w:rFonts w:cs="Arial"/>
          <w:color w:val="000000" w:themeColor="text1"/>
          <w:shd w:val="clear" w:color="auto" w:fill="FFFFFF"/>
        </w:rPr>
        <w:t xml:space="preserve"> educational aids or curricula</w:t>
      </w:r>
    </w:p>
    <w:p w14:paraId="2DACFDB3" w14:textId="72D8BB1D" w:rsidR="00205AD5" w:rsidRDefault="00205AD5" w:rsidP="00012B2F">
      <w:pPr>
        <w:pStyle w:val="CommentText"/>
        <w:numPr>
          <w:ilvl w:val="0"/>
          <w:numId w:val="33"/>
        </w:numPr>
        <w:rPr>
          <w:rFonts w:cs="Arial"/>
          <w:color w:val="000000" w:themeColor="text1"/>
          <w:shd w:val="clear" w:color="auto" w:fill="FFFFFF"/>
        </w:rPr>
      </w:pPr>
      <w:r>
        <w:rPr>
          <w:rFonts w:cs="Arial"/>
          <w:color w:val="000000" w:themeColor="text1"/>
          <w:shd w:val="clear" w:color="auto" w:fill="FFFFFF"/>
        </w:rPr>
        <w:t xml:space="preserve"> instruments or equipment</w:t>
      </w:r>
    </w:p>
    <w:p w14:paraId="1760651A" w14:textId="567D653A" w:rsidR="00205AD5" w:rsidRDefault="00205AD5" w:rsidP="00012B2F">
      <w:pPr>
        <w:pStyle w:val="CommentText"/>
        <w:numPr>
          <w:ilvl w:val="0"/>
          <w:numId w:val="33"/>
        </w:numPr>
        <w:rPr>
          <w:rFonts w:cs="Arial"/>
          <w:color w:val="000000" w:themeColor="text1"/>
          <w:shd w:val="clear" w:color="auto" w:fill="FFFFFF"/>
        </w:rPr>
      </w:pPr>
      <w:r>
        <w:rPr>
          <w:rFonts w:cs="Arial"/>
          <w:color w:val="000000" w:themeColor="text1"/>
          <w:shd w:val="clear" w:color="auto" w:fill="FFFFFF"/>
        </w:rPr>
        <w:t xml:space="preserve"> models</w:t>
      </w:r>
    </w:p>
    <w:p w14:paraId="0D74933C" w14:textId="16E128BA" w:rsidR="00205AD5" w:rsidRDefault="00205AD5" w:rsidP="00012B2F">
      <w:pPr>
        <w:pStyle w:val="CommentText"/>
        <w:numPr>
          <w:ilvl w:val="0"/>
          <w:numId w:val="33"/>
        </w:numPr>
        <w:rPr>
          <w:rFonts w:cs="Arial"/>
          <w:color w:val="000000" w:themeColor="text1"/>
          <w:shd w:val="clear" w:color="auto" w:fill="FFFFFF"/>
        </w:rPr>
      </w:pPr>
      <w:r>
        <w:rPr>
          <w:rFonts w:cs="Arial"/>
          <w:color w:val="000000" w:themeColor="text1"/>
          <w:shd w:val="clear" w:color="auto" w:fill="FFFFFF"/>
        </w:rPr>
        <w:t xml:space="preserve"> protocols</w:t>
      </w:r>
    </w:p>
    <w:p w14:paraId="67B444BA" w14:textId="4AA8EBDE" w:rsidR="00205AD5" w:rsidRPr="00E34FBC" w:rsidRDefault="00205AD5" w:rsidP="00012B2F">
      <w:pPr>
        <w:pStyle w:val="CommentText"/>
        <w:numPr>
          <w:ilvl w:val="0"/>
          <w:numId w:val="33"/>
        </w:numPr>
      </w:pPr>
      <w:r>
        <w:rPr>
          <w:rFonts w:cs="Arial"/>
          <w:color w:val="000000" w:themeColor="text1"/>
          <w:shd w:val="clear" w:color="auto" w:fill="FFFFFF"/>
        </w:rPr>
        <w:t xml:space="preserve"> software of netware</w:t>
      </w:r>
    </w:p>
  </w:comment>
  <w:comment w:id="7" w:author="Jennifer Barr" w:date="2019-12-13T13:27:00Z" w:initials="JB">
    <w:p w14:paraId="62092412" w14:textId="404B6F2B" w:rsidR="00205AD5" w:rsidRDefault="00205AD5">
      <w:pPr>
        <w:pStyle w:val="CommentText"/>
      </w:pPr>
      <w:r>
        <w:rPr>
          <w:rStyle w:val="CommentReference"/>
        </w:rPr>
        <w:annotationRef/>
      </w:r>
      <w:r>
        <w:rPr>
          <w:rFonts w:cs="Arial"/>
          <w:color w:val="444444"/>
          <w:shd w:val="clear" w:color="auto" w:fill="FFFFFF"/>
        </w:rPr>
        <w:t>I</w:t>
      </w:r>
      <w:r w:rsidRPr="00016D77">
        <w:rPr>
          <w:rFonts w:cs="Arial"/>
          <w:color w:val="444444"/>
          <w:shd w:val="clear" w:color="auto" w:fill="FFFFFF"/>
        </w:rPr>
        <w:t xml:space="preserve">nterim research products </w:t>
      </w:r>
      <w:r w:rsidR="004606BA">
        <w:rPr>
          <w:rFonts w:cs="Arial"/>
          <w:color w:val="444444"/>
          <w:shd w:val="clear" w:color="auto" w:fill="FFFFFF"/>
        </w:rPr>
        <w:t xml:space="preserve">include preprints and preregistered protocols and </w:t>
      </w:r>
      <w:r w:rsidRPr="00016D77">
        <w:rPr>
          <w:rFonts w:cs="Arial"/>
          <w:color w:val="444444"/>
          <w:shd w:val="clear" w:color="auto" w:fill="FFFFFF"/>
        </w:rPr>
        <w:t>have specific citation requirements. See related:</w:t>
      </w:r>
      <w:r>
        <w:rPr>
          <w:rFonts w:cs="Arial"/>
          <w:color w:val="444444"/>
          <w:shd w:val="clear" w:color="auto" w:fill="FFFFFF"/>
        </w:rPr>
        <w:t xml:space="preserve"> </w:t>
      </w:r>
      <w:hyperlink r:id="rId2" w:history="1">
        <w:r w:rsidRPr="007D32D2">
          <w:rPr>
            <w:rStyle w:val="Hyperlink"/>
            <w:rFonts w:cs="Arial"/>
          </w:rPr>
          <w:t>https://grants.nih.gov/grants/interim_product_faqs.htm</w:t>
        </w:r>
      </w:hyperlink>
    </w:p>
  </w:comment>
  <w:comment w:id="8" w:author="Jennifer Barr" w:date="2019-12-16T12:49:00Z" w:initials="JB">
    <w:p w14:paraId="28969477" w14:textId="774BBB1D" w:rsidR="00205AD5" w:rsidRDefault="00205AD5">
      <w:pPr>
        <w:pStyle w:val="CommentText"/>
      </w:pPr>
      <w:r>
        <w:rPr>
          <w:rStyle w:val="CommentReference"/>
        </w:rPr>
        <w:annotationRef/>
      </w:r>
      <w:r>
        <w:t>For all of the subcategories in this section, dates/date ranges should be presented in column at left.</w:t>
      </w:r>
    </w:p>
  </w:comment>
  <w:comment w:id="9" w:author="Jennifer Barr" w:date="2021-03-18T13:17:00Z" w:initials="JB">
    <w:p w14:paraId="42641F90" w14:textId="186079A7" w:rsidR="00205AD5" w:rsidRDefault="00205AD5">
      <w:pPr>
        <w:pStyle w:val="CommentText"/>
      </w:pPr>
      <w:r>
        <w:rPr>
          <w:rStyle w:val="CommentReference"/>
        </w:rPr>
        <w:annotationRef/>
      </w:r>
      <w:r w:rsidRPr="00E007BE">
        <w:t>Note this recent change: appointments should be listed in reverse chronological order.</w:t>
      </w:r>
      <w:r>
        <w:t xml:space="preserve"> </w:t>
      </w:r>
    </w:p>
  </w:comment>
  <w:comment w:id="10" w:author="Barr, Jennifer Y" w:date="2021-03-29T13:52:00Z" w:initials="BJY">
    <w:p w14:paraId="0B40D55D" w14:textId="139F75E4" w:rsidR="00EF10FF" w:rsidRDefault="00EF10FF">
      <w:pPr>
        <w:pStyle w:val="CommentText"/>
      </w:pPr>
      <w:r>
        <w:rPr>
          <w:rStyle w:val="CommentReference"/>
        </w:rPr>
        <w:annotationRef/>
      </w:r>
      <w:r>
        <w:t>The SERCC finds that including this subsection is helpful in distinguishing professional memberships, licensures, etc. from positions and appointments. However, note that it is not specified in NIH instructions</w:t>
      </w:r>
      <w:r w:rsidR="003B76FB">
        <w:t xml:space="preserve"> or </w:t>
      </w:r>
      <w:r>
        <w:t xml:space="preserve">examples.  </w:t>
      </w:r>
    </w:p>
  </w:comment>
  <w:comment w:id="11" w:author="Barr, Jennifer Y" w:date="2021-03-26T14:57:00Z" w:initials="BJY">
    <w:p w14:paraId="739B64EA" w14:textId="339C8BC4" w:rsidR="004606BA" w:rsidRDefault="004606BA">
      <w:pPr>
        <w:pStyle w:val="CommentText"/>
      </w:pPr>
      <w:r>
        <w:rPr>
          <w:rStyle w:val="CommentReference"/>
        </w:rPr>
        <w:annotationRef/>
      </w:r>
      <w:r>
        <w:t>The SERCC strongly recommends including a heading (bolded) for each contribution.</w:t>
      </w:r>
    </w:p>
  </w:comment>
  <w:comment w:id="12" w:author="Jennifer Barr" w:date="2019-12-13T11:30:00Z" w:initials="JB">
    <w:p w14:paraId="7FA87B50" w14:textId="5ADC9F03" w:rsidR="00205AD5" w:rsidRDefault="00205AD5">
      <w:pPr>
        <w:pStyle w:val="CommentText"/>
      </w:pPr>
      <w:r>
        <w:rPr>
          <w:rStyle w:val="CommentReference"/>
        </w:rPr>
        <w:annotationRef/>
      </w:r>
      <w:r>
        <w:t xml:space="preserve">All senior/key persons should complete the </w:t>
      </w:r>
      <w:r w:rsidRPr="00C658DA">
        <w:rPr>
          <w:i/>
        </w:rPr>
        <w:t>C. Contributions to Science</w:t>
      </w:r>
      <w:r>
        <w:t xml:space="preserve"> section except candidates for research supplements to promote diversity in health-related research who are high school students, undergraduates, and post-baccalaureates</w:t>
      </w:r>
    </w:p>
  </w:comment>
  <w:comment w:id="13" w:author="Jennifer Barr" w:date="2019-12-13T12:29:00Z" w:initials="JB">
    <w:p w14:paraId="71C64A34" w14:textId="419E833C" w:rsidR="00205AD5" w:rsidRPr="00016D77" w:rsidRDefault="00205AD5" w:rsidP="00016D77">
      <w:pPr>
        <w:pStyle w:val="DataField11pt-Single"/>
        <w:rPr>
          <w:bCs/>
          <w:color w:val="000000" w:themeColor="text1"/>
          <w:sz w:val="20"/>
        </w:rPr>
      </w:pPr>
      <w:r>
        <w:rPr>
          <w:rStyle w:val="CommentReference"/>
        </w:rPr>
        <w:annotationRef/>
      </w:r>
      <w:r w:rsidRPr="00016D77">
        <w:rPr>
          <w:rStyle w:val="Strong"/>
          <w:b w:val="0"/>
          <w:color w:val="000000" w:themeColor="text1"/>
          <w:sz w:val="20"/>
        </w:rPr>
        <w:t>Unpublished manuscripts can be mentioned, but not cited and do not need to be related to the project proposed in the application</w:t>
      </w:r>
    </w:p>
  </w:comment>
  <w:comment w:id="14" w:author="Jennifer Barr" w:date="2019-12-13T11:40:00Z" w:initials="JB">
    <w:p w14:paraId="70BE3278" w14:textId="77777777" w:rsidR="00205AD5" w:rsidRDefault="00205AD5" w:rsidP="006E4BCC">
      <w:pPr>
        <w:pStyle w:val="CommentText"/>
        <w:rPr>
          <w:rFonts w:cs="Arial"/>
          <w:color w:val="000000" w:themeColor="text1"/>
          <w:shd w:val="clear" w:color="auto" w:fill="FFFFFF"/>
        </w:rPr>
      </w:pPr>
      <w:r>
        <w:rPr>
          <w:rStyle w:val="CommentReference"/>
        </w:rPr>
        <w:annotationRef/>
      </w:r>
      <w:r w:rsidRPr="00016D77">
        <w:rPr>
          <w:rFonts w:cs="Arial"/>
          <w:color w:val="000000" w:themeColor="text1"/>
          <w:shd w:val="clear" w:color="auto" w:fill="FFFFFF"/>
        </w:rPr>
        <w:t xml:space="preserve">Research products can include, but are not limited to: </w:t>
      </w:r>
    </w:p>
    <w:p w14:paraId="4BA31E74" w14:textId="77777777" w:rsidR="00205AD5" w:rsidRPr="00016D77" w:rsidRDefault="00205AD5" w:rsidP="006E4BCC">
      <w:pPr>
        <w:pStyle w:val="CommentText"/>
        <w:numPr>
          <w:ilvl w:val="0"/>
          <w:numId w:val="27"/>
        </w:numPr>
      </w:pPr>
      <w:r>
        <w:rPr>
          <w:rFonts w:cs="Arial"/>
          <w:color w:val="000000" w:themeColor="text1"/>
          <w:shd w:val="clear" w:color="auto" w:fill="FFFFFF"/>
        </w:rPr>
        <w:t xml:space="preserve"> </w:t>
      </w:r>
      <w:r w:rsidRPr="00016D77">
        <w:rPr>
          <w:rFonts w:cs="Arial"/>
          <w:color w:val="000000" w:themeColor="text1"/>
          <w:shd w:val="clear" w:color="auto" w:fill="FFFFFF"/>
        </w:rPr>
        <w:t>audio or video products</w:t>
      </w:r>
    </w:p>
    <w:p w14:paraId="4BD42188" w14:textId="77777777" w:rsidR="00205AD5" w:rsidRPr="00016D77" w:rsidRDefault="00205AD5" w:rsidP="006E4BCC">
      <w:pPr>
        <w:pStyle w:val="CommentText"/>
        <w:numPr>
          <w:ilvl w:val="0"/>
          <w:numId w:val="27"/>
        </w:numPr>
      </w:pPr>
      <w:r>
        <w:rPr>
          <w:rFonts w:cs="Arial"/>
          <w:color w:val="000000" w:themeColor="text1"/>
          <w:shd w:val="clear" w:color="auto" w:fill="FFFFFF"/>
        </w:rPr>
        <w:t xml:space="preserve"> </w:t>
      </w:r>
      <w:r w:rsidRPr="00016D77">
        <w:rPr>
          <w:rFonts w:cs="Arial"/>
          <w:color w:val="000000" w:themeColor="text1"/>
          <w:shd w:val="clear" w:color="auto" w:fill="FFFFFF"/>
        </w:rPr>
        <w:t>conference proceedings such as meeting abstracts, posters, or other presentations</w:t>
      </w:r>
    </w:p>
    <w:p w14:paraId="24172CA2" w14:textId="77777777" w:rsidR="00205AD5" w:rsidRPr="00016D77" w:rsidRDefault="00205AD5" w:rsidP="006E4BCC">
      <w:pPr>
        <w:pStyle w:val="CommentText"/>
        <w:numPr>
          <w:ilvl w:val="0"/>
          <w:numId w:val="27"/>
        </w:numPr>
      </w:pPr>
      <w:r>
        <w:rPr>
          <w:rFonts w:cs="Arial"/>
          <w:color w:val="000000" w:themeColor="text1"/>
          <w:shd w:val="clear" w:color="auto" w:fill="FFFFFF"/>
        </w:rPr>
        <w:t xml:space="preserve"> </w:t>
      </w:r>
      <w:r w:rsidRPr="00016D77">
        <w:rPr>
          <w:rFonts w:cs="Arial"/>
          <w:color w:val="000000" w:themeColor="text1"/>
          <w:shd w:val="clear" w:color="auto" w:fill="FFFFFF"/>
        </w:rPr>
        <w:t xml:space="preserve">patents </w:t>
      </w:r>
    </w:p>
    <w:p w14:paraId="28180E9B" w14:textId="77777777" w:rsidR="00205AD5" w:rsidRPr="00016D77" w:rsidRDefault="00205AD5" w:rsidP="006E4BCC">
      <w:pPr>
        <w:pStyle w:val="CommentText"/>
        <w:numPr>
          <w:ilvl w:val="0"/>
          <w:numId w:val="27"/>
        </w:numPr>
      </w:pPr>
      <w:r>
        <w:rPr>
          <w:rFonts w:cs="Arial"/>
          <w:color w:val="000000" w:themeColor="text1"/>
          <w:shd w:val="clear" w:color="auto" w:fill="FFFFFF"/>
        </w:rPr>
        <w:t xml:space="preserve"> </w:t>
      </w:r>
      <w:r w:rsidRPr="00016D77">
        <w:rPr>
          <w:rFonts w:cs="Arial"/>
          <w:color w:val="000000" w:themeColor="text1"/>
          <w:shd w:val="clear" w:color="auto" w:fill="FFFFFF"/>
        </w:rPr>
        <w:t xml:space="preserve">data and research materials </w:t>
      </w:r>
    </w:p>
    <w:p w14:paraId="3DF51C49" w14:textId="77777777" w:rsidR="00205AD5" w:rsidRPr="00016D77" w:rsidRDefault="00205AD5" w:rsidP="006E4BCC">
      <w:pPr>
        <w:pStyle w:val="CommentText"/>
        <w:numPr>
          <w:ilvl w:val="0"/>
          <w:numId w:val="27"/>
        </w:numPr>
      </w:pPr>
      <w:r>
        <w:rPr>
          <w:rFonts w:cs="Arial"/>
          <w:color w:val="000000" w:themeColor="text1"/>
          <w:shd w:val="clear" w:color="auto" w:fill="FFFFFF"/>
        </w:rPr>
        <w:t xml:space="preserve"> </w:t>
      </w:r>
      <w:r w:rsidRPr="00016D77">
        <w:rPr>
          <w:rFonts w:cs="Arial"/>
          <w:color w:val="000000" w:themeColor="text1"/>
          <w:shd w:val="clear" w:color="auto" w:fill="FFFFFF"/>
        </w:rPr>
        <w:t xml:space="preserve">databases </w:t>
      </w:r>
    </w:p>
    <w:p w14:paraId="7F4AFD66" w14:textId="77777777" w:rsidR="00205AD5" w:rsidRPr="00016D77" w:rsidRDefault="00205AD5" w:rsidP="006E4BCC">
      <w:pPr>
        <w:pStyle w:val="CommentText"/>
        <w:numPr>
          <w:ilvl w:val="0"/>
          <w:numId w:val="27"/>
        </w:numPr>
      </w:pPr>
      <w:r>
        <w:rPr>
          <w:rFonts w:cs="Arial"/>
          <w:color w:val="000000" w:themeColor="text1"/>
          <w:shd w:val="clear" w:color="auto" w:fill="FFFFFF"/>
        </w:rPr>
        <w:t xml:space="preserve"> </w:t>
      </w:r>
      <w:r w:rsidRPr="00016D77">
        <w:rPr>
          <w:rFonts w:cs="Arial"/>
          <w:color w:val="000000" w:themeColor="text1"/>
          <w:shd w:val="clear" w:color="auto" w:fill="FFFFFF"/>
        </w:rPr>
        <w:t xml:space="preserve">educational aids or curricula </w:t>
      </w:r>
    </w:p>
    <w:p w14:paraId="7AE82CEF" w14:textId="77777777" w:rsidR="00205AD5" w:rsidRPr="00016D77" w:rsidRDefault="00205AD5" w:rsidP="006E4BCC">
      <w:pPr>
        <w:pStyle w:val="CommentText"/>
        <w:numPr>
          <w:ilvl w:val="0"/>
          <w:numId w:val="27"/>
        </w:numPr>
      </w:pPr>
      <w:r>
        <w:rPr>
          <w:rFonts w:cs="Arial"/>
          <w:color w:val="000000" w:themeColor="text1"/>
          <w:shd w:val="clear" w:color="auto" w:fill="FFFFFF"/>
        </w:rPr>
        <w:t xml:space="preserve"> </w:t>
      </w:r>
      <w:r w:rsidRPr="00016D77">
        <w:rPr>
          <w:rFonts w:cs="Arial"/>
          <w:color w:val="000000" w:themeColor="text1"/>
          <w:shd w:val="clear" w:color="auto" w:fill="FFFFFF"/>
        </w:rPr>
        <w:t>instruments or equipment</w:t>
      </w:r>
    </w:p>
    <w:p w14:paraId="3810C8D5" w14:textId="77777777" w:rsidR="00205AD5" w:rsidRPr="00016D77" w:rsidRDefault="00205AD5" w:rsidP="006E4BCC">
      <w:pPr>
        <w:pStyle w:val="CommentText"/>
        <w:numPr>
          <w:ilvl w:val="0"/>
          <w:numId w:val="27"/>
        </w:numPr>
      </w:pPr>
      <w:r w:rsidRPr="00016D77">
        <w:rPr>
          <w:rFonts w:cs="Arial"/>
          <w:color w:val="000000" w:themeColor="text1"/>
          <w:shd w:val="clear" w:color="auto" w:fill="FFFFFF"/>
        </w:rPr>
        <w:t xml:space="preserve"> </w:t>
      </w:r>
      <w:r>
        <w:rPr>
          <w:rFonts w:cs="Arial"/>
          <w:color w:val="000000" w:themeColor="text1"/>
          <w:shd w:val="clear" w:color="auto" w:fill="FFFFFF"/>
        </w:rPr>
        <w:t>m</w:t>
      </w:r>
      <w:r w:rsidRPr="00016D77">
        <w:rPr>
          <w:rFonts w:cs="Arial"/>
          <w:color w:val="000000" w:themeColor="text1"/>
          <w:shd w:val="clear" w:color="auto" w:fill="FFFFFF"/>
        </w:rPr>
        <w:t>odels</w:t>
      </w:r>
    </w:p>
    <w:p w14:paraId="59725F17" w14:textId="5C7064A6" w:rsidR="00205AD5" w:rsidRPr="006E4BCC" w:rsidRDefault="00205AD5" w:rsidP="006E4BCC">
      <w:pPr>
        <w:pStyle w:val="CommentText"/>
        <w:numPr>
          <w:ilvl w:val="0"/>
          <w:numId w:val="27"/>
        </w:numPr>
      </w:pPr>
      <w:r w:rsidRPr="00016D77">
        <w:rPr>
          <w:rFonts w:cs="Arial"/>
          <w:color w:val="000000" w:themeColor="text1"/>
          <w:shd w:val="clear" w:color="auto" w:fill="FFFFFF"/>
        </w:rPr>
        <w:t xml:space="preserve"> </w:t>
      </w:r>
      <w:r>
        <w:rPr>
          <w:rFonts w:cs="Arial"/>
          <w:color w:val="000000" w:themeColor="text1"/>
          <w:shd w:val="clear" w:color="auto" w:fill="FFFFFF"/>
        </w:rPr>
        <w:t>p</w:t>
      </w:r>
      <w:r w:rsidRPr="00016D77">
        <w:rPr>
          <w:rFonts w:cs="Arial"/>
          <w:color w:val="000000" w:themeColor="text1"/>
          <w:shd w:val="clear" w:color="auto" w:fill="FFFFFF"/>
        </w:rPr>
        <w:t>rotocols</w:t>
      </w:r>
    </w:p>
    <w:p w14:paraId="7CF3909A" w14:textId="0E597435" w:rsidR="00205AD5" w:rsidRDefault="00205AD5" w:rsidP="006E4BCC">
      <w:pPr>
        <w:pStyle w:val="CommentText"/>
        <w:numPr>
          <w:ilvl w:val="0"/>
          <w:numId w:val="27"/>
        </w:numPr>
      </w:pPr>
      <w:r>
        <w:rPr>
          <w:rFonts w:cs="Arial"/>
          <w:color w:val="000000" w:themeColor="text1"/>
          <w:shd w:val="clear" w:color="auto" w:fill="FFFFFF"/>
        </w:rPr>
        <w:t xml:space="preserve"> </w:t>
      </w:r>
      <w:r w:rsidRPr="006E4BCC">
        <w:rPr>
          <w:rFonts w:cs="Arial"/>
          <w:color w:val="000000" w:themeColor="text1"/>
          <w:shd w:val="clear" w:color="auto" w:fill="FFFFFF"/>
        </w:rPr>
        <w:t>software or netware.</w:t>
      </w:r>
    </w:p>
  </w:comment>
  <w:comment w:id="15" w:author="Jennifer Barr" w:date="2019-12-13T12:27:00Z" w:initials="JB">
    <w:p w14:paraId="7AC79D2D" w14:textId="6FBC207D" w:rsidR="00205AD5" w:rsidRPr="00016D77" w:rsidRDefault="00205AD5">
      <w:pPr>
        <w:pStyle w:val="CommentText"/>
        <w:rPr>
          <w:color w:val="000000" w:themeColor="text1"/>
        </w:rPr>
      </w:pPr>
      <w:r>
        <w:rPr>
          <w:rStyle w:val="CommentReference"/>
        </w:rPr>
        <w:annotationRef/>
      </w:r>
      <w:r w:rsidRPr="00016D77">
        <w:rPr>
          <w:rStyle w:val="Strong"/>
          <w:b w:val="0"/>
          <w:color w:val="000000" w:themeColor="text1"/>
        </w:rPr>
        <w:t>Must be to a Federal Government website (e.g., a “.gov” suffix)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7267D0A" w15:done="0"/>
  <w15:commentEx w15:paraId="40F2CACD" w15:done="0"/>
  <w15:commentEx w15:paraId="356D6CCA" w15:done="0"/>
  <w15:commentEx w15:paraId="088D6350" w15:done="0"/>
  <w15:commentEx w15:paraId="588C7572" w15:done="0"/>
  <w15:commentEx w15:paraId="7CEFB7E7" w15:done="0"/>
  <w15:commentEx w15:paraId="67B444BA" w15:done="0"/>
  <w15:commentEx w15:paraId="62092412" w15:done="0"/>
  <w15:commentEx w15:paraId="28969477" w15:done="0"/>
  <w15:commentEx w15:paraId="42641F90" w15:done="0"/>
  <w15:commentEx w15:paraId="0B40D55D" w15:done="0"/>
  <w15:commentEx w15:paraId="739B64EA" w15:done="0"/>
  <w15:commentEx w15:paraId="7FA87B50" w15:done="0"/>
  <w15:commentEx w15:paraId="71C64A34" w15:done="0"/>
  <w15:commentEx w15:paraId="7CF3909A" w15:done="0"/>
  <w15:commentEx w15:paraId="7AC79D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1A1F9E7" w16cex:dateUtc="2019-12-16T18:41:00Z"/>
  <w16cex:commentExtensible w16cex:durableId="219CAA99" w16cex:dateUtc="2019-12-12T18:01:00Z"/>
  <w16cex:commentExtensible w16cex:durableId="219CA7F0" w16cex:dateUtc="2019-12-12T17:50:00Z"/>
  <w16cex:commentExtensible w16cex:durableId="21A201AE" w16cex:dateUtc="2019-12-16T19:14:00Z"/>
  <w16cex:commentExtensible w16cex:durableId="219DF0A7" w16cex:dateUtc="2019-12-13T17:12:00Z"/>
  <w16cex:commentExtensible w16cex:durableId="24087510" w16cex:dateUtc="2021-03-26T19:58:00Z"/>
  <w16cex:commentExtensible w16cex:durableId="219E10C0" w16cex:dateUtc="2019-12-13T19:29:00Z"/>
  <w16cex:commentExtensible w16cex:durableId="219E103D" w16cex:dateUtc="2019-12-13T19:27:00Z"/>
  <w16cex:commentExtensible w16cex:durableId="21A1FBC7" w16cex:dateUtc="2019-12-16T18:49:00Z"/>
  <w16cex:commentExtensible w16cex:durableId="23FDD169" w16cex:dateUtc="2021-03-18T18:17:00Z"/>
  <w16cex:commentExtensible w16cex:durableId="240C5A2F" w16cex:dateUtc="2021-03-29T18:52:00Z"/>
  <w16cex:commentExtensible w16cex:durableId="240874D6" w16cex:dateUtc="2021-03-26T19:57:00Z"/>
  <w16cex:commentExtensible w16cex:durableId="219DF4E6" w16cex:dateUtc="2019-12-13T17:30:00Z"/>
  <w16cex:commentExtensible w16cex:durableId="219E0291" w16cex:dateUtc="2019-12-13T18:29:00Z"/>
  <w16cex:commentExtensible w16cex:durableId="219DF718" w16cex:dateUtc="2019-12-13T17:40:00Z"/>
  <w16cex:commentExtensible w16cex:durableId="219E0247" w16cex:dateUtc="2019-12-13T18: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7267D0A" w16cid:durableId="21A1F9E7"/>
  <w16cid:commentId w16cid:paraId="40F2CACD" w16cid:durableId="219CAA99"/>
  <w16cid:commentId w16cid:paraId="356D6CCA" w16cid:durableId="219CA7F0"/>
  <w16cid:commentId w16cid:paraId="088D6350" w16cid:durableId="21A201AE"/>
  <w16cid:commentId w16cid:paraId="588C7572" w16cid:durableId="219DF0A7"/>
  <w16cid:commentId w16cid:paraId="7CEFB7E7" w16cid:durableId="24087510"/>
  <w16cid:commentId w16cid:paraId="67B444BA" w16cid:durableId="219E10C0"/>
  <w16cid:commentId w16cid:paraId="62092412" w16cid:durableId="219E103D"/>
  <w16cid:commentId w16cid:paraId="28969477" w16cid:durableId="21A1FBC7"/>
  <w16cid:commentId w16cid:paraId="42641F90" w16cid:durableId="23FDD169"/>
  <w16cid:commentId w16cid:paraId="0B40D55D" w16cid:durableId="240C5A2F"/>
  <w16cid:commentId w16cid:paraId="739B64EA" w16cid:durableId="240874D6"/>
  <w16cid:commentId w16cid:paraId="7FA87B50" w16cid:durableId="219DF4E6"/>
  <w16cid:commentId w16cid:paraId="71C64A34" w16cid:durableId="219E0291"/>
  <w16cid:commentId w16cid:paraId="7CF3909A" w16cid:durableId="219DF718"/>
  <w16cid:commentId w16cid:paraId="7AC79D2D" w16cid:durableId="219E02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11E12" w14:textId="77777777" w:rsidR="00884809" w:rsidRDefault="00884809">
      <w:r>
        <w:separator/>
      </w:r>
    </w:p>
  </w:endnote>
  <w:endnote w:type="continuationSeparator" w:id="0">
    <w:p w14:paraId="3E579120" w14:textId="77777777" w:rsidR="00884809" w:rsidRDefault="00884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Times"/>
    <w:panose1 w:val="020B06040202020202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76D02" w14:textId="49F4F12C" w:rsidR="00587FFB" w:rsidRDefault="00587FFB" w:rsidP="00955BC3">
    <w:pPr>
      <w:pStyle w:val="Header"/>
      <w:tabs>
        <w:tab w:val="left" w:pos="5168"/>
        <w:tab w:val="center" w:pos="6300"/>
        <w:tab w:val="center" w:pos="6480"/>
        <w:tab w:val="right" w:pos="12600"/>
      </w:tabs>
      <w:rPr>
        <w:rFonts w:cs="Arial"/>
        <w:bCs/>
        <w:color w:val="595959" w:themeColor="text1" w:themeTint="A6"/>
        <w:sz w:val="16"/>
        <w:szCs w:val="16"/>
      </w:rPr>
    </w:pPr>
    <w:r>
      <w:rPr>
        <w:rFonts w:cs="Arial"/>
        <w:bCs/>
        <w:color w:val="595959" w:themeColor="text1" w:themeTint="A6"/>
        <w:sz w:val="16"/>
        <w:szCs w:val="16"/>
      </w:rPr>
      <w:t xml:space="preserve">Biosketch template for NIH </w:t>
    </w:r>
    <w:r w:rsidR="00535ED9">
      <w:rPr>
        <w:rFonts w:cs="Arial"/>
        <w:bCs/>
        <w:color w:val="595959" w:themeColor="text1" w:themeTint="A6"/>
        <w:sz w:val="16"/>
        <w:szCs w:val="16"/>
      </w:rPr>
      <w:t>f</w:t>
    </w:r>
    <w:r>
      <w:rPr>
        <w:rFonts w:cs="Arial"/>
        <w:bCs/>
        <w:color w:val="595959" w:themeColor="text1" w:themeTint="A6"/>
        <w:sz w:val="16"/>
        <w:szCs w:val="16"/>
      </w:rPr>
      <w:t>ellowship applications</w:t>
    </w:r>
  </w:p>
  <w:p w14:paraId="696D7B09" w14:textId="71BA637B" w:rsidR="00205AD5" w:rsidRPr="006C0722" w:rsidRDefault="00205AD5" w:rsidP="00955BC3">
    <w:pPr>
      <w:pStyle w:val="Header"/>
      <w:tabs>
        <w:tab w:val="left" w:pos="5168"/>
        <w:tab w:val="center" w:pos="6300"/>
        <w:tab w:val="center" w:pos="6480"/>
        <w:tab w:val="right" w:pos="12600"/>
      </w:tabs>
      <w:rPr>
        <w:rFonts w:cs="Arial"/>
        <w:bCs/>
        <w:color w:val="595959" w:themeColor="text1" w:themeTint="A6"/>
        <w:sz w:val="16"/>
        <w:szCs w:val="16"/>
      </w:rPr>
    </w:pPr>
    <w:r w:rsidRPr="006C0722">
      <w:rPr>
        <w:rFonts w:cs="Arial"/>
        <w:bCs/>
        <w:color w:val="595959" w:themeColor="text1" w:themeTint="A6"/>
        <w:sz w:val="16"/>
        <w:szCs w:val="16"/>
      </w:rPr>
      <w:t>Scientific Editing and Research Communication Core (SERCC) | The University of Iowa Roy J and Lucille A Carver</w:t>
    </w:r>
    <w:r w:rsidRPr="006C0722">
      <w:rPr>
        <w:color w:val="595959" w:themeColor="text1" w:themeTint="A6"/>
      </w:rPr>
      <w:t xml:space="preserve"> </w:t>
    </w:r>
    <w:r w:rsidRPr="006C0722">
      <w:rPr>
        <w:rFonts w:cs="Arial"/>
        <w:bCs/>
        <w:color w:val="595959" w:themeColor="text1" w:themeTint="A6"/>
        <w:sz w:val="16"/>
        <w:szCs w:val="16"/>
      </w:rPr>
      <w:t>College of Medicine</w:t>
    </w:r>
  </w:p>
  <w:p w14:paraId="2816027B" w14:textId="77777777" w:rsidR="00205AD5" w:rsidRPr="00955BC3" w:rsidRDefault="00205AD5" w:rsidP="00955BC3">
    <w:pPr>
      <w:pStyle w:val="Footer"/>
      <w:framePr w:h="352" w:hRule="exact" w:wrap="none" w:vAnchor="text" w:hAnchor="page" w:x="11041" w:y="52"/>
      <w:rPr>
        <w:rStyle w:val="PageNumber"/>
        <w:rFonts w:cs="Arial"/>
        <w:sz w:val="16"/>
        <w:szCs w:val="16"/>
        <w:u w:val="none"/>
      </w:rPr>
    </w:pPr>
    <w:r w:rsidRPr="00955BC3">
      <w:rPr>
        <w:rStyle w:val="PageNumber"/>
        <w:rFonts w:cs="Arial"/>
        <w:sz w:val="16"/>
        <w:szCs w:val="16"/>
        <w:u w:val="none"/>
      </w:rPr>
      <w:fldChar w:fldCharType="begin"/>
    </w:r>
    <w:r w:rsidRPr="00955BC3">
      <w:rPr>
        <w:rStyle w:val="PageNumber"/>
        <w:rFonts w:cs="Arial"/>
        <w:sz w:val="16"/>
        <w:szCs w:val="16"/>
        <w:u w:val="none"/>
      </w:rPr>
      <w:instrText xml:space="preserve">PAGE  </w:instrText>
    </w:r>
    <w:r w:rsidRPr="00955BC3">
      <w:rPr>
        <w:rStyle w:val="PageNumber"/>
        <w:rFonts w:cs="Arial"/>
        <w:sz w:val="16"/>
        <w:szCs w:val="16"/>
        <w:u w:val="none"/>
      </w:rPr>
      <w:fldChar w:fldCharType="separate"/>
    </w:r>
    <w:r w:rsidRPr="00955BC3">
      <w:rPr>
        <w:rStyle w:val="PageNumber"/>
        <w:rFonts w:cs="Arial"/>
        <w:sz w:val="16"/>
        <w:szCs w:val="16"/>
        <w:u w:val="none"/>
      </w:rPr>
      <w:t>1</w:t>
    </w:r>
    <w:r w:rsidRPr="00955BC3">
      <w:rPr>
        <w:rStyle w:val="PageNumber"/>
        <w:rFonts w:cs="Arial"/>
        <w:sz w:val="16"/>
        <w:szCs w:val="16"/>
        <w:u w:val="none"/>
      </w:rPr>
      <w:fldChar w:fldCharType="end"/>
    </w:r>
  </w:p>
  <w:p w14:paraId="002254E0" w14:textId="6DCD61C9" w:rsidR="00205AD5" w:rsidRDefault="00205AD5" w:rsidP="00955BC3">
    <w:pPr>
      <w:pStyle w:val="Footer"/>
    </w:pPr>
    <w:hyperlink r:id="rId1" w:history="1">
      <w:r w:rsidRPr="006C0722">
        <w:rPr>
          <w:rStyle w:val="Hyperlink"/>
          <w:rFonts w:cs="Arial"/>
          <w:sz w:val="16"/>
          <w:szCs w:val="16"/>
        </w:rPr>
        <w:t>COM-ScientificEditing@uiowa.edu</w:t>
      </w:r>
    </w:hyperlink>
    <w:r>
      <w:rPr>
        <w:rStyle w:val="Hyperlink"/>
        <w:rFonts w:cs="Arial"/>
        <w:sz w:val="16"/>
        <w:szCs w:val="16"/>
      </w:rPr>
      <w:t xml:space="preserve"> </w:t>
    </w:r>
    <w:r w:rsidRPr="00DB6838">
      <w:rPr>
        <w:rStyle w:val="Hyperlink"/>
        <w:rFonts w:cs="Arial"/>
        <w:color w:val="7F7F7F" w:themeColor="text1" w:themeTint="80"/>
        <w:sz w:val="16"/>
        <w:szCs w:val="16"/>
      </w:rPr>
      <w:t>|</w:t>
    </w:r>
    <w:r w:rsidRPr="00DB6838">
      <w:rPr>
        <w:color w:val="7E0000"/>
      </w:rPr>
      <w:t xml:space="preserve"> </w:t>
    </w:r>
    <w:hyperlink r:id="rId2" w:history="1">
      <w:r w:rsidRPr="00DB6838">
        <w:rPr>
          <w:rStyle w:val="Hyperlink"/>
          <w:rFonts w:cs="Arial"/>
          <w:sz w:val="16"/>
          <w:szCs w:val="16"/>
        </w:rPr>
        <w:t>https://medicine.uiowa.edu/editingcore</w:t>
      </w:r>
    </w:hyperlink>
    <w:r>
      <w:rPr>
        <w:rStyle w:val="apple-converted-space"/>
        <w:rFonts w:cs="Arial"/>
        <w:color w:val="7E0000"/>
        <w:sz w:val="16"/>
        <w:szCs w:val="16"/>
      </w:rPr>
      <w:t xml:space="preserve"> </w:t>
    </w:r>
    <w:r w:rsidRPr="00DB6838">
      <w:rPr>
        <w:rStyle w:val="apple-converted-space"/>
        <w:rFonts w:cs="Arial"/>
        <w:color w:val="7E0000"/>
        <w:sz w:val="16"/>
        <w:szCs w:val="16"/>
      </w:rPr>
      <w:t> </w:t>
    </w:r>
  </w:p>
  <w:p w14:paraId="01A87A5E" w14:textId="2E8D5C80" w:rsidR="00205AD5" w:rsidRDefault="00205AD5" w:rsidP="00955B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8F0C8" w14:textId="77777777" w:rsidR="00884809" w:rsidRDefault="00884809">
      <w:r>
        <w:separator/>
      </w:r>
    </w:p>
  </w:footnote>
  <w:footnote w:type="continuationSeparator" w:id="0">
    <w:p w14:paraId="54D4EAE2" w14:textId="77777777" w:rsidR="00884809" w:rsidRDefault="00884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0354B" w14:textId="77777777" w:rsidR="00205AD5" w:rsidRPr="00F7284D" w:rsidRDefault="00205AD5" w:rsidP="00FD2074"/>
  <w:p w14:paraId="3C0D3CFC" w14:textId="2A576C3F" w:rsidR="00205AD5" w:rsidRDefault="00205A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F2600E"/>
    <w:multiLevelType w:val="hybridMultilevel"/>
    <w:tmpl w:val="65C0F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F9141A"/>
    <w:multiLevelType w:val="multilevel"/>
    <w:tmpl w:val="2CA89A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4" w15:restartNumberingAfterBreak="0">
    <w:nsid w:val="15AA4D5B"/>
    <w:multiLevelType w:val="hybridMultilevel"/>
    <w:tmpl w:val="AC52555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7AA1341"/>
    <w:multiLevelType w:val="hybridMultilevel"/>
    <w:tmpl w:val="3118D19C"/>
    <w:lvl w:ilvl="0" w:tplc="0E66E30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19631A7"/>
    <w:multiLevelType w:val="hybridMultilevel"/>
    <w:tmpl w:val="5EAC8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4E3CC0"/>
    <w:multiLevelType w:val="hybridMultilevel"/>
    <w:tmpl w:val="B49C5B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852049"/>
    <w:multiLevelType w:val="hybridMultilevel"/>
    <w:tmpl w:val="EB6C12CE"/>
    <w:lvl w:ilvl="0" w:tplc="2E724860">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482D85"/>
    <w:multiLevelType w:val="hybridMultilevel"/>
    <w:tmpl w:val="2814E5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C76125"/>
    <w:multiLevelType w:val="multilevel"/>
    <w:tmpl w:val="2290699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08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2EB51C50"/>
    <w:multiLevelType w:val="multilevel"/>
    <w:tmpl w:val="AA445F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04D3A33"/>
    <w:multiLevelType w:val="hybridMultilevel"/>
    <w:tmpl w:val="3CEA6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B55D05"/>
    <w:multiLevelType w:val="hybridMultilevel"/>
    <w:tmpl w:val="90162D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3230268"/>
    <w:multiLevelType w:val="multilevel"/>
    <w:tmpl w:val="FBBAC0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3666A2"/>
    <w:multiLevelType w:val="hybridMultilevel"/>
    <w:tmpl w:val="498AB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9F069B"/>
    <w:multiLevelType w:val="hybridMultilevel"/>
    <w:tmpl w:val="4662A05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9" w15:restartNumberingAfterBreak="0">
    <w:nsid w:val="57312E1B"/>
    <w:multiLevelType w:val="hybridMultilevel"/>
    <w:tmpl w:val="104CA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3D018A"/>
    <w:multiLevelType w:val="hybridMultilevel"/>
    <w:tmpl w:val="5D4A5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EF7AB8"/>
    <w:multiLevelType w:val="hybridMultilevel"/>
    <w:tmpl w:val="7A1E5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CF49AD"/>
    <w:multiLevelType w:val="hybridMultilevel"/>
    <w:tmpl w:val="4918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36" w15:restartNumberingAfterBreak="0">
    <w:nsid w:val="77070967"/>
    <w:multiLevelType w:val="hybridMultilevel"/>
    <w:tmpl w:val="BF18A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8C31EF"/>
    <w:multiLevelType w:val="hybridMultilevel"/>
    <w:tmpl w:val="D206C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317A6D"/>
    <w:multiLevelType w:val="multilevel"/>
    <w:tmpl w:val="FFC494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539079824">
    <w:abstractNumId w:val="9"/>
  </w:num>
  <w:num w:numId="2" w16cid:durableId="1424642730">
    <w:abstractNumId w:val="7"/>
  </w:num>
  <w:num w:numId="3" w16cid:durableId="1418480090">
    <w:abstractNumId w:val="6"/>
  </w:num>
  <w:num w:numId="4" w16cid:durableId="495808747">
    <w:abstractNumId w:val="5"/>
  </w:num>
  <w:num w:numId="5" w16cid:durableId="282659427">
    <w:abstractNumId w:val="4"/>
  </w:num>
  <w:num w:numId="6" w16cid:durableId="614750984">
    <w:abstractNumId w:val="8"/>
  </w:num>
  <w:num w:numId="7" w16cid:durableId="1563832740">
    <w:abstractNumId w:val="3"/>
  </w:num>
  <w:num w:numId="8" w16cid:durableId="1647394476">
    <w:abstractNumId w:val="2"/>
  </w:num>
  <w:num w:numId="9" w16cid:durableId="1908221245">
    <w:abstractNumId w:val="1"/>
  </w:num>
  <w:num w:numId="10" w16cid:durableId="1567258751">
    <w:abstractNumId w:val="0"/>
  </w:num>
  <w:num w:numId="11" w16cid:durableId="44724130">
    <w:abstractNumId w:val="0"/>
  </w:num>
  <w:num w:numId="12" w16cid:durableId="313144367">
    <w:abstractNumId w:val="28"/>
  </w:num>
  <w:num w:numId="13" w16cid:durableId="111753270">
    <w:abstractNumId w:val="13"/>
  </w:num>
  <w:num w:numId="14" w16cid:durableId="1066100734">
    <w:abstractNumId w:val="35"/>
  </w:num>
  <w:num w:numId="15" w16cid:durableId="922757730">
    <w:abstractNumId w:val="31"/>
  </w:num>
  <w:num w:numId="16" w16cid:durableId="772213024">
    <w:abstractNumId w:val="34"/>
  </w:num>
  <w:num w:numId="17" w16cid:durableId="1576629601">
    <w:abstractNumId w:val="10"/>
  </w:num>
  <w:num w:numId="18" w16cid:durableId="164445209">
    <w:abstractNumId w:val="24"/>
  </w:num>
  <w:num w:numId="19" w16cid:durableId="1430587660">
    <w:abstractNumId w:val="22"/>
  </w:num>
  <w:num w:numId="20" w16cid:durableId="538736374">
    <w:abstractNumId w:val="19"/>
  </w:num>
  <w:num w:numId="21" w16cid:durableId="2141529874">
    <w:abstractNumId w:val="33"/>
  </w:num>
  <w:num w:numId="22" w16cid:durableId="1229608499">
    <w:abstractNumId w:val="26"/>
  </w:num>
  <w:num w:numId="23" w16cid:durableId="1583415966">
    <w:abstractNumId w:val="37"/>
  </w:num>
  <w:num w:numId="24" w16cid:durableId="1185095602">
    <w:abstractNumId w:val="14"/>
  </w:num>
  <w:num w:numId="25" w16cid:durableId="571309139">
    <w:abstractNumId w:val="36"/>
  </w:num>
  <w:num w:numId="26" w16cid:durableId="2082479767">
    <w:abstractNumId w:val="30"/>
  </w:num>
  <w:num w:numId="27" w16cid:durableId="972322456">
    <w:abstractNumId w:val="32"/>
  </w:num>
  <w:num w:numId="28" w16cid:durableId="1872304415">
    <w:abstractNumId w:val="29"/>
  </w:num>
  <w:num w:numId="29" w16cid:durableId="1509902316">
    <w:abstractNumId w:val="18"/>
  </w:num>
  <w:num w:numId="30" w16cid:durableId="1060985067">
    <w:abstractNumId w:val="15"/>
  </w:num>
  <w:num w:numId="31" w16cid:durableId="1658805364">
    <w:abstractNumId w:val="27"/>
  </w:num>
  <w:num w:numId="32" w16cid:durableId="1708993556">
    <w:abstractNumId w:val="11"/>
  </w:num>
  <w:num w:numId="33" w16cid:durableId="247857681">
    <w:abstractNumId w:val="16"/>
  </w:num>
  <w:num w:numId="34" w16cid:durableId="611786937">
    <w:abstractNumId w:val="25"/>
  </w:num>
  <w:num w:numId="35" w16cid:durableId="1089812574">
    <w:abstractNumId w:val="21"/>
  </w:num>
  <w:num w:numId="36" w16cid:durableId="299461289">
    <w:abstractNumId w:val="38"/>
    <w:lvlOverride w:ilvl="0">
      <w:startOverride w:val="1"/>
    </w:lvlOverride>
  </w:num>
  <w:num w:numId="37" w16cid:durableId="1563054243">
    <w:abstractNumId w:val="38"/>
    <w:lvlOverride w:ilvl="0">
      <w:startOverride w:val="2"/>
    </w:lvlOverride>
  </w:num>
  <w:num w:numId="38" w16cid:durableId="73213167">
    <w:abstractNumId w:val="38"/>
    <w:lvlOverride w:ilvl="0">
      <w:startOverride w:val="3"/>
    </w:lvlOverride>
  </w:num>
  <w:num w:numId="39" w16cid:durableId="869605681">
    <w:abstractNumId w:val="23"/>
  </w:num>
  <w:num w:numId="40" w16cid:durableId="902720718">
    <w:abstractNumId w:val="17"/>
  </w:num>
  <w:num w:numId="41" w16cid:durableId="424421764">
    <w:abstractNumId w:val="20"/>
  </w:num>
  <w:num w:numId="42" w16cid:durableId="57987200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nnifer Barr">
    <w15:presenceInfo w15:providerId="None" w15:userId="Jennifer Barr"/>
  </w15:person>
  <w15:person w15:author="Barr, Jennifer Y">
    <w15:presenceInfo w15:providerId="AD" w15:userId="S::barrjy@uiowa.edu::246d0c3a-0da8-4140-ad6c-90f75fa409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A45"/>
    <w:rsid w:val="00007231"/>
    <w:rsid w:val="0001023B"/>
    <w:rsid w:val="00012B2F"/>
    <w:rsid w:val="00016D77"/>
    <w:rsid w:val="00023A7A"/>
    <w:rsid w:val="0004141C"/>
    <w:rsid w:val="00067621"/>
    <w:rsid w:val="00084466"/>
    <w:rsid w:val="000D7134"/>
    <w:rsid w:val="000E3BEC"/>
    <w:rsid w:val="00122EB3"/>
    <w:rsid w:val="00132CA6"/>
    <w:rsid w:val="0014571A"/>
    <w:rsid w:val="0014670D"/>
    <w:rsid w:val="00170D87"/>
    <w:rsid w:val="001750F4"/>
    <w:rsid w:val="00177D49"/>
    <w:rsid w:val="00183022"/>
    <w:rsid w:val="001948FE"/>
    <w:rsid w:val="001C065C"/>
    <w:rsid w:val="001C2E6A"/>
    <w:rsid w:val="001D022B"/>
    <w:rsid w:val="001D6453"/>
    <w:rsid w:val="001F0A0B"/>
    <w:rsid w:val="001F4E98"/>
    <w:rsid w:val="00205AD5"/>
    <w:rsid w:val="002506F6"/>
    <w:rsid w:val="00256B8B"/>
    <w:rsid w:val="0028051C"/>
    <w:rsid w:val="002831AF"/>
    <w:rsid w:val="002A13BB"/>
    <w:rsid w:val="002A70D9"/>
    <w:rsid w:val="002B7443"/>
    <w:rsid w:val="002C4808"/>
    <w:rsid w:val="002C51BC"/>
    <w:rsid w:val="002D6D20"/>
    <w:rsid w:val="002D7520"/>
    <w:rsid w:val="002E2CA2"/>
    <w:rsid w:val="002E5125"/>
    <w:rsid w:val="00307C9E"/>
    <w:rsid w:val="00311D60"/>
    <w:rsid w:val="00321A19"/>
    <w:rsid w:val="00323CA2"/>
    <w:rsid w:val="0032517B"/>
    <w:rsid w:val="0035045F"/>
    <w:rsid w:val="00361711"/>
    <w:rsid w:val="0037667F"/>
    <w:rsid w:val="00382AB6"/>
    <w:rsid w:val="00383712"/>
    <w:rsid w:val="003B76FB"/>
    <w:rsid w:val="003C2647"/>
    <w:rsid w:val="003C3CA5"/>
    <w:rsid w:val="003C62D6"/>
    <w:rsid w:val="003D2399"/>
    <w:rsid w:val="003D761A"/>
    <w:rsid w:val="003E4A92"/>
    <w:rsid w:val="003F6A45"/>
    <w:rsid w:val="0040289D"/>
    <w:rsid w:val="0040422C"/>
    <w:rsid w:val="00407374"/>
    <w:rsid w:val="004218FA"/>
    <w:rsid w:val="00432346"/>
    <w:rsid w:val="00447F3A"/>
    <w:rsid w:val="004606BA"/>
    <w:rsid w:val="004759D9"/>
    <w:rsid w:val="0049068A"/>
    <w:rsid w:val="00493D23"/>
    <w:rsid w:val="00495B15"/>
    <w:rsid w:val="004A3FC8"/>
    <w:rsid w:val="004C2D68"/>
    <w:rsid w:val="004C46F8"/>
    <w:rsid w:val="004F425F"/>
    <w:rsid w:val="00503B57"/>
    <w:rsid w:val="005145BB"/>
    <w:rsid w:val="00517BFD"/>
    <w:rsid w:val="00523709"/>
    <w:rsid w:val="00535ED9"/>
    <w:rsid w:val="0054471F"/>
    <w:rsid w:val="005461F3"/>
    <w:rsid w:val="00547118"/>
    <w:rsid w:val="00547AC9"/>
    <w:rsid w:val="00554503"/>
    <w:rsid w:val="00561B50"/>
    <w:rsid w:val="00563915"/>
    <w:rsid w:val="00567DF0"/>
    <w:rsid w:val="005808BC"/>
    <w:rsid w:val="00587FFB"/>
    <w:rsid w:val="00592740"/>
    <w:rsid w:val="005A7F6F"/>
    <w:rsid w:val="005C2BDD"/>
    <w:rsid w:val="005C2CF8"/>
    <w:rsid w:val="005C47A8"/>
    <w:rsid w:val="005E406E"/>
    <w:rsid w:val="005F0B12"/>
    <w:rsid w:val="005F5F51"/>
    <w:rsid w:val="00601C69"/>
    <w:rsid w:val="00603BA4"/>
    <w:rsid w:val="00604161"/>
    <w:rsid w:val="006067F3"/>
    <w:rsid w:val="00616BCC"/>
    <w:rsid w:val="00624261"/>
    <w:rsid w:val="00630B93"/>
    <w:rsid w:val="00646452"/>
    <w:rsid w:val="00646AF9"/>
    <w:rsid w:val="0065512E"/>
    <w:rsid w:val="00656AB8"/>
    <w:rsid w:val="006609B6"/>
    <w:rsid w:val="00683C34"/>
    <w:rsid w:val="0068699D"/>
    <w:rsid w:val="006A353C"/>
    <w:rsid w:val="006A56FC"/>
    <w:rsid w:val="006B2D1C"/>
    <w:rsid w:val="006C1E1F"/>
    <w:rsid w:val="006C1FC4"/>
    <w:rsid w:val="006E4BCC"/>
    <w:rsid w:val="006E6FB5"/>
    <w:rsid w:val="006F3AC4"/>
    <w:rsid w:val="006F66F7"/>
    <w:rsid w:val="007050F5"/>
    <w:rsid w:val="0071140F"/>
    <w:rsid w:val="00722C8F"/>
    <w:rsid w:val="00724A25"/>
    <w:rsid w:val="00763DE9"/>
    <w:rsid w:val="00776114"/>
    <w:rsid w:val="00781234"/>
    <w:rsid w:val="0078460F"/>
    <w:rsid w:val="0079543C"/>
    <w:rsid w:val="007B7AF3"/>
    <w:rsid w:val="007C4974"/>
    <w:rsid w:val="007F3350"/>
    <w:rsid w:val="008073EB"/>
    <w:rsid w:val="0081166C"/>
    <w:rsid w:val="00815C50"/>
    <w:rsid w:val="00843027"/>
    <w:rsid w:val="00873917"/>
    <w:rsid w:val="00874896"/>
    <w:rsid w:val="00874EBC"/>
    <w:rsid w:val="0087514A"/>
    <w:rsid w:val="00884809"/>
    <w:rsid w:val="00890CA9"/>
    <w:rsid w:val="008B2975"/>
    <w:rsid w:val="008D508B"/>
    <w:rsid w:val="009011AF"/>
    <w:rsid w:val="009055FA"/>
    <w:rsid w:val="009211D3"/>
    <w:rsid w:val="00933173"/>
    <w:rsid w:val="00934124"/>
    <w:rsid w:val="00952A27"/>
    <w:rsid w:val="00955BC3"/>
    <w:rsid w:val="009718C4"/>
    <w:rsid w:val="00977FA5"/>
    <w:rsid w:val="009A771A"/>
    <w:rsid w:val="009D7E97"/>
    <w:rsid w:val="009E52CA"/>
    <w:rsid w:val="009F11CE"/>
    <w:rsid w:val="009F72E5"/>
    <w:rsid w:val="00A03FFA"/>
    <w:rsid w:val="00A04942"/>
    <w:rsid w:val="00A04B52"/>
    <w:rsid w:val="00A1469B"/>
    <w:rsid w:val="00A14EF5"/>
    <w:rsid w:val="00A174E7"/>
    <w:rsid w:val="00A207D7"/>
    <w:rsid w:val="00A22D16"/>
    <w:rsid w:val="00A25D15"/>
    <w:rsid w:val="00A26D0F"/>
    <w:rsid w:val="00A42D9B"/>
    <w:rsid w:val="00A50A8B"/>
    <w:rsid w:val="00A52205"/>
    <w:rsid w:val="00A55D1D"/>
    <w:rsid w:val="00A63D7C"/>
    <w:rsid w:val="00A7514C"/>
    <w:rsid w:val="00A8122C"/>
    <w:rsid w:val="00A83312"/>
    <w:rsid w:val="00A91856"/>
    <w:rsid w:val="00AB1517"/>
    <w:rsid w:val="00AD7DD3"/>
    <w:rsid w:val="00AE3732"/>
    <w:rsid w:val="00AE41C4"/>
    <w:rsid w:val="00AE758D"/>
    <w:rsid w:val="00B007B8"/>
    <w:rsid w:val="00B23BDA"/>
    <w:rsid w:val="00B51DBA"/>
    <w:rsid w:val="00B56FC0"/>
    <w:rsid w:val="00BA236A"/>
    <w:rsid w:val="00BB1A34"/>
    <w:rsid w:val="00BE2E5A"/>
    <w:rsid w:val="00BF16D9"/>
    <w:rsid w:val="00C05C55"/>
    <w:rsid w:val="00C076C6"/>
    <w:rsid w:val="00C1247F"/>
    <w:rsid w:val="00C137DA"/>
    <w:rsid w:val="00C20F69"/>
    <w:rsid w:val="00C22CF9"/>
    <w:rsid w:val="00C3113F"/>
    <w:rsid w:val="00C4536F"/>
    <w:rsid w:val="00C46ADA"/>
    <w:rsid w:val="00C54478"/>
    <w:rsid w:val="00C658DA"/>
    <w:rsid w:val="00C77A4D"/>
    <w:rsid w:val="00C8438D"/>
    <w:rsid w:val="00C85025"/>
    <w:rsid w:val="00C918BD"/>
    <w:rsid w:val="00C92E06"/>
    <w:rsid w:val="00C94E59"/>
    <w:rsid w:val="00C97575"/>
    <w:rsid w:val="00CA680A"/>
    <w:rsid w:val="00CB7D47"/>
    <w:rsid w:val="00CE0951"/>
    <w:rsid w:val="00CE7F0E"/>
    <w:rsid w:val="00CF68A2"/>
    <w:rsid w:val="00D21BF0"/>
    <w:rsid w:val="00D21C0F"/>
    <w:rsid w:val="00D31090"/>
    <w:rsid w:val="00D3779E"/>
    <w:rsid w:val="00D6544D"/>
    <w:rsid w:val="00D679E5"/>
    <w:rsid w:val="00D74391"/>
    <w:rsid w:val="00D83360"/>
    <w:rsid w:val="00DB7B85"/>
    <w:rsid w:val="00DD305C"/>
    <w:rsid w:val="00DD31B4"/>
    <w:rsid w:val="00DF7645"/>
    <w:rsid w:val="00E007BE"/>
    <w:rsid w:val="00E03323"/>
    <w:rsid w:val="00E047AD"/>
    <w:rsid w:val="00E12287"/>
    <w:rsid w:val="00E127A1"/>
    <w:rsid w:val="00E20E6D"/>
    <w:rsid w:val="00E25D32"/>
    <w:rsid w:val="00E26DA1"/>
    <w:rsid w:val="00E3345F"/>
    <w:rsid w:val="00E34FBC"/>
    <w:rsid w:val="00E355C2"/>
    <w:rsid w:val="00E4362A"/>
    <w:rsid w:val="00E5330B"/>
    <w:rsid w:val="00E53B95"/>
    <w:rsid w:val="00E64291"/>
    <w:rsid w:val="00E67A05"/>
    <w:rsid w:val="00E74AB7"/>
    <w:rsid w:val="00E81FE1"/>
    <w:rsid w:val="00E822BF"/>
    <w:rsid w:val="00E871C5"/>
    <w:rsid w:val="00E90203"/>
    <w:rsid w:val="00EA0405"/>
    <w:rsid w:val="00EA7634"/>
    <w:rsid w:val="00EC005E"/>
    <w:rsid w:val="00ED34D3"/>
    <w:rsid w:val="00ED35D7"/>
    <w:rsid w:val="00ED61AB"/>
    <w:rsid w:val="00EF0608"/>
    <w:rsid w:val="00EF10FF"/>
    <w:rsid w:val="00EF4C32"/>
    <w:rsid w:val="00EF69CD"/>
    <w:rsid w:val="00F02126"/>
    <w:rsid w:val="00F07AB3"/>
    <w:rsid w:val="00F262AB"/>
    <w:rsid w:val="00F51F5B"/>
    <w:rsid w:val="00F7284D"/>
    <w:rsid w:val="00F94A2B"/>
    <w:rsid w:val="00F96D94"/>
    <w:rsid w:val="00FA00C6"/>
    <w:rsid w:val="00FC5F9E"/>
    <w:rsid w:val="00FD2074"/>
    <w:rsid w:val="00FD6C24"/>
    <w:rsid w:val="00FE10AD"/>
    <w:rsid w:val="00FE52B9"/>
    <w:rsid w:val="00FF1D5B"/>
    <w:rsid w:val="00FF7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5C490"/>
  <w15:docId w15:val="{08310715-F031-BB44-9DE4-03B7DB80E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paragraph" w:styleId="Heading5">
    <w:name w:val="heading 5"/>
    <w:basedOn w:val="Normal"/>
    <w:next w:val="Normal"/>
    <w:link w:val="Heading5Char"/>
    <w:semiHidden/>
    <w:unhideWhenUsed/>
    <w:qFormat/>
    <w:rsid w:val="00D31090"/>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uiPriority w:val="99"/>
    <w:pPr>
      <w:autoSpaceDE/>
      <w:autoSpaceDN/>
      <w:spacing w:before="100" w:beforeAutospacing="1" w:after="100" w:afterAutospacing="1"/>
    </w:pPr>
    <w:rPr>
      <w:rFonts w:eastAsia="Arial Unicode MS"/>
    </w:rPr>
  </w:style>
  <w:style w:type="paragraph" w:styleId="Header">
    <w:name w:val="header"/>
    <w:basedOn w:val="Normal"/>
    <w:link w:val="HeaderChar"/>
    <w:uiPriority w:val="99"/>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uiPriority w:val="99"/>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uiPriority w:val="99"/>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character" w:customStyle="1" w:styleId="Heading5Char">
    <w:name w:val="Heading 5 Char"/>
    <w:basedOn w:val="DefaultParagraphFont"/>
    <w:link w:val="Heading5"/>
    <w:semiHidden/>
    <w:rsid w:val="00D31090"/>
    <w:rPr>
      <w:rFonts w:asciiTheme="majorHAnsi" w:eastAsiaTheme="majorEastAsia" w:hAnsiTheme="majorHAnsi" w:cstheme="majorBidi"/>
      <w:color w:val="1F4D78" w:themeColor="accent1" w:themeShade="7F"/>
      <w:sz w:val="22"/>
      <w:szCs w:val="24"/>
    </w:rPr>
  </w:style>
  <w:style w:type="character" w:styleId="UnresolvedMention">
    <w:name w:val="Unresolved Mention"/>
    <w:basedOn w:val="DefaultParagraphFont"/>
    <w:uiPriority w:val="99"/>
    <w:semiHidden/>
    <w:unhideWhenUsed/>
    <w:rsid w:val="001948FE"/>
    <w:rPr>
      <w:color w:val="605E5C"/>
      <w:shd w:val="clear" w:color="auto" w:fill="E1DFDD"/>
    </w:rPr>
  </w:style>
  <w:style w:type="character" w:styleId="FollowedHyperlink">
    <w:name w:val="FollowedHyperlink"/>
    <w:basedOn w:val="DefaultParagraphFont"/>
    <w:semiHidden/>
    <w:unhideWhenUsed/>
    <w:rsid w:val="00B007B8"/>
    <w:rPr>
      <w:color w:val="954F72" w:themeColor="followedHyperlink"/>
      <w:u w:val="single"/>
    </w:rPr>
  </w:style>
  <w:style w:type="paragraph" w:styleId="ListParagraph">
    <w:name w:val="List Paragraph"/>
    <w:basedOn w:val="Normal"/>
    <w:uiPriority w:val="34"/>
    <w:qFormat/>
    <w:rsid w:val="00B56FC0"/>
    <w:pPr>
      <w:ind w:left="720"/>
      <w:contextualSpacing/>
    </w:pPr>
  </w:style>
  <w:style w:type="paragraph" w:styleId="Footer">
    <w:name w:val="footer"/>
    <w:basedOn w:val="Normal"/>
    <w:link w:val="FooterChar"/>
    <w:uiPriority w:val="99"/>
    <w:unhideWhenUsed/>
    <w:rsid w:val="00955BC3"/>
    <w:pPr>
      <w:tabs>
        <w:tab w:val="center" w:pos="4680"/>
        <w:tab w:val="right" w:pos="9360"/>
      </w:tabs>
    </w:pPr>
  </w:style>
  <w:style w:type="character" w:customStyle="1" w:styleId="FooterChar">
    <w:name w:val="Footer Char"/>
    <w:basedOn w:val="DefaultParagraphFont"/>
    <w:link w:val="Footer"/>
    <w:uiPriority w:val="99"/>
    <w:rsid w:val="00955BC3"/>
    <w:rPr>
      <w:rFonts w:ascii="Arial" w:hAnsi="Arial"/>
      <w:sz w:val="22"/>
      <w:szCs w:val="24"/>
    </w:rPr>
  </w:style>
  <w:style w:type="character" w:customStyle="1" w:styleId="HeaderChar">
    <w:name w:val="Header Char"/>
    <w:basedOn w:val="DefaultParagraphFont"/>
    <w:link w:val="Header"/>
    <w:uiPriority w:val="99"/>
    <w:rsid w:val="00955BC3"/>
    <w:rPr>
      <w:rFonts w:ascii="Arial" w:hAnsi="Arial"/>
      <w:sz w:val="22"/>
      <w:szCs w:val="24"/>
    </w:rPr>
  </w:style>
  <w:style w:type="character" w:customStyle="1" w:styleId="apple-converted-space">
    <w:name w:val="apple-converted-space"/>
    <w:basedOn w:val="DefaultParagraphFont"/>
    <w:rsid w:val="00955BC3"/>
  </w:style>
  <w:style w:type="character" w:customStyle="1" w:styleId="highlight1">
    <w:name w:val="highlight1"/>
    <w:rsid w:val="00955BC3"/>
    <w:rPr>
      <w:shd w:val="clear" w:color="auto" w:fill="F2F5F8"/>
    </w:rPr>
  </w:style>
  <w:style w:type="paragraph" w:styleId="Revision">
    <w:name w:val="Revision"/>
    <w:hidden/>
    <w:uiPriority w:val="99"/>
    <w:semiHidden/>
    <w:rsid w:val="001F0A0B"/>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559089">
      <w:bodyDiv w:val="1"/>
      <w:marLeft w:val="0"/>
      <w:marRight w:val="0"/>
      <w:marTop w:val="0"/>
      <w:marBottom w:val="0"/>
      <w:divBdr>
        <w:top w:val="none" w:sz="0" w:space="0" w:color="auto"/>
        <w:left w:val="none" w:sz="0" w:space="0" w:color="auto"/>
        <w:bottom w:val="none" w:sz="0" w:space="0" w:color="auto"/>
        <w:right w:val="none" w:sz="0" w:space="0" w:color="auto"/>
      </w:divBdr>
      <w:divsChild>
        <w:div w:id="1111438111">
          <w:marLeft w:val="330"/>
          <w:marRight w:val="0"/>
          <w:marTop w:val="0"/>
          <w:marBottom w:val="0"/>
          <w:divBdr>
            <w:top w:val="none" w:sz="0" w:space="0" w:color="auto"/>
            <w:left w:val="none" w:sz="0" w:space="0" w:color="auto"/>
            <w:bottom w:val="none" w:sz="0" w:space="0" w:color="auto"/>
            <w:right w:val="none" w:sz="0" w:space="0" w:color="auto"/>
          </w:divBdr>
        </w:div>
      </w:divsChild>
    </w:div>
    <w:div w:id="1237328195">
      <w:bodyDiv w:val="1"/>
      <w:marLeft w:val="0"/>
      <w:marRight w:val="0"/>
      <w:marTop w:val="0"/>
      <w:marBottom w:val="0"/>
      <w:divBdr>
        <w:top w:val="none" w:sz="0" w:space="0" w:color="auto"/>
        <w:left w:val="none" w:sz="0" w:space="0" w:color="auto"/>
        <w:bottom w:val="none" w:sz="0" w:space="0" w:color="auto"/>
        <w:right w:val="none" w:sz="0" w:space="0" w:color="auto"/>
      </w:divBdr>
    </w:div>
    <w:div w:id="1358500941">
      <w:bodyDiv w:val="1"/>
      <w:marLeft w:val="0"/>
      <w:marRight w:val="0"/>
      <w:marTop w:val="0"/>
      <w:marBottom w:val="0"/>
      <w:divBdr>
        <w:top w:val="none" w:sz="0" w:space="0" w:color="auto"/>
        <w:left w:val="none" w:sz="0" w:space="0" w:color="auto"/>
        <w:bottom w:val="none" w:sz="0" w:space="0" w:color="auto"/>
        <w:right w:val="none" w:sz="0" w:space="0" w:color="auto"/>
      </w:divBdr>
    </w:div>
    <w:div w:id="1672754453">
      <w:bodyDiv w:val="1"/>
      <w:marLeft w:val="0"/>
      <w:marRight w:val="0"/>
      <w:marTop w:val="0"/>
      <w:marBottom w:val="0"/>
      <w:divBdr>
        <w:top w:val="none" w:sz="0" w:space="0" w:color="auto"/>
        <w:left w:val="none" w:sz="0" w:space="0" w:color="auto"/>
        <w:bottom w:val="none" w:sz="0" w:space="0" w:color="auto"/>
        <w:right w:val="none" w:sz="0" w:space="0" w:color="auto"/>
      </w:divBdr>
    </w:div>
    <w:div w:id="188463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s://grants.nih.gov/grants/interim_product_faqs.htm" TargetMode="External"/><Relationship Id="rId1" Type="http://schemas.openxmlformats.org/officeDocument/2006/relationships/hyperlink" Target="https://grants.nih.gov/grants/forms/biosketch.htm"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yperlink" Target="https://www.ncbi.nlm.nih.gov/myncbi/1VgYzYESn3Nke9/bibliography/public/"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https://grants.nih.gov/grants-process/write-application/forms-directory/fellowship-biographical-sketch-format" TargetMode="External"/><Relationship Id="rId2" Type="http://schemas.openxmlformats.org/officeDocument/2006/relationships/customXml" Target="../customXml/item2.xml"/><Relationship Id="rId16" Type="http://schemas.openxmlformats.org/officeDocument/2006/relationships/hyperlink" Target="https://grants.nih.gov/grants/guide/notice-files/NOT-OD-24-107.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grants.nih.gov/grants-process/write-application/forms-directory/fellowship-biographical-sketch-format" TargetMode="External"/><Relationship Id="rId23" Type="http://schemas.microsoft.com/office/2011/relationships/people" Target="people.xml"/><Relationship Id="rId10" Type="http://schemas.openxmlformats.org/officeDocument/2006/relationships/comments" Target="comments.xml"/><Relationship Id="rId19" Type="http://schemas.openxmlformats.org/officeDocument/2006/relationships/hyperlink" Target="https://grants.nih.gov/grants/guide/notice-files/NOT-OD-24-107.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cbi.nlm.nih.gov/books/NBK53595/"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medicine.uiowa.edu/editingcore" TargetMode="External"/><Relationship Id="rId1" Type="http://schemas.openxmlformats.org/officeDocument/2006/relationships/hyperlink" Target="mailto:COM-ScientificEditing@uiow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Status xmlns="90cc9ed5-125c-488b-a883-4b2061b7b65f">Working</File_x0020_Status>
    <Category xmlns="90cc9ed5-125c-488b-a883-4b2061b7b65f">Master</Category>
    <CR_ID xmlns="90cc9ed5-125c-488b-a883-4b2061b7b65f" xsi:nil="true"/>
    <Form_x0020_Set xmlns="90cc9ed5-125c-488b-a883-4b2061b7b65f">Biosketch</Form_x0020_Set>
    <Test_x0020_Comment xmlns="90cc9ed5-125c-488b-a883-4b2061b7b65f">New Working Version 20170911
9/15, RG, Edited and QCed</Test_x0020_Comment>
    <OMB_x0020_No_x002e_ xmlns="90cc9ed5-125c-488b-a883-4b2061b7b65f">0925-0046</OMB_x0020_No_x002e_>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F12B3A11F7F146A1110B896AF57C78" ma:contentTypeVersion="13" ma:contentTypeDescription="Create a new document." ma:contentTypeScope="" ma:versionID="0f20a258f0ff7619833ccdae3fbe64c8">
  <xsd:schema xmlns:xsd="http://www.w3.org/2001/XMLSchema" xmlns:xs="http://www.w3.org/2001/XMLSchema" xmlns:p="http://schemas.microsoft.com/office/2006/metadata/properties" xmlns:ns2="90cc9ed5-125c-488b-a883-4b2061b7b65f" targetNamespace="http://schemas.microsoft.com/office/2006/metadata/properties" ma:root="true" ma:fieldsID="17403c9a6f18f13ebab82df85112f442" ns2:_="">
    <xsd:import namespace="90cc9ed5-125c-488b-a883-4b2061b7b65f"/>
    <xsd:element name="properties">
      <xsd:complexType>
        <xsd:sequence>
          <xsd:element name="documentManagement">
            <xsd:complexType>
              <xsd:all>
                <xsd:element ref="ns2:Test_x0020_Comment" minOccurs="0"/>
                <xsd:element ref="ns2:Form_x0020_Set" minOccurs="0"/>
                <xsd:element ref="ns2:File_x0020_Status" minOccurs="0"/>
                <xsd:element ref="ns2:Category" minOccurs="0"/>
                <xsd:element ref="ns2:CR_ID" minOccurs="0"/>
                <xsd:element ref="ns2:OMB_x0020_No_x002e_"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c9ed5-125c-488b-a883-4b2061b7b65f" elementFormDefault="qualified">
    <xsd:import namespace="http://schemas.microsoft.com/office/2006/documentManagement/types"/>
    <xsd:import namespace="http://schemas.microsoft.com/office/infopath/2007/PartnerControls"/>
    <xsd:element name="Test_x0020_Comment" ma:index="4" nillable="true" ma:displayName="Version Comments" ma:description="Include file date and description of major revisions to this version." ma:internalName="Test_x0020_Comment" ma:readOnly="false">
      <xsd:simpleType>
        <xsd:restriction base="dms:Note">
          <xsd:maxLength value="255"/>
        </xsd:restriction>
      </xsd:simpleType>
    </xsd:element>
    <xsd:element name="Form_x0020_Set" ma:index="5" nillable="true" ma:displayName="Doc Group" ma:description="Name to group/sort/filter by form sets (e.g., SF424, PHS398, PHS2590, PHS416)." ma:format="Dropdown" ma:indexed="true" ma:internalName="Form_x0020_Set" ma:readOnly="false">
      <xsd:simpleType>
        <xsd:union memberTypes="dms:Text">
          <xsd:simpleType>
            <xsd:restriction base="dms:Choice">
              <xsd:enumeration value="SF424"/>
              <xsd:enumeration value="PHS 398"/>
              <xsd:enumeration value="PHS 2590"/>
              <xsd:enumeration value="PHS 416"/>
              <xsd:enumeration value="PHS 2271"/>
              <xsd:enumeration value="PHS 6031"/>
              <xsd:enumeration value="PHS 6031-1"/>
              <xsd:enumeration value="PHS 3734"/>
              <xsd:enumeration value="RPPR"/>
              <xsd:enumeration value="HHS 568"/>
              <xsd:enumeration value="Data Tables"/>
              <xsd:enumeration value="Data Tables Intro"/>
              <xsd:enumeration value="Data Tables Individual"/>
              <xsd:enumeration value="Data Tables Blank"/>
              <xsd:enumeration value="Data Tables Instructions"/>
              <xsd:enumeration value="PHS 416-1"/>
              <xsd:enumeration value="PHS 416-5"/>
              <xsd:enumeration value="PHS 416-7"/>
              <xsd:enumeration value="PHS 416-9"/>
              <xsd:enumeration value="Biosketch"/>
              <xsd:enumeration value="VCOC Certification"/>
              <xsd:enumeration value="Funding Agreement Certification"/>
              <xsd:enumeration value="Life Cycle Certification"/>
              <xsd:enumeration value="Final Progress Rpt"/>
            </xsd:restriction>
          </xsd:simpleType>
        </xsd:union>
      </xsd:simpleType>
    </xsd:element>
    <xsd:element name="File_x0020_Status" ma:index="6"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ma:readOnly="false">
      <xsd:simpleType>
        <xsd:union memberTypes="dms:Text">
          <xsd:simpleType>
            <xsd:restriction base="dms:Choice">
              <xsd:enumeration value="Edits TBD"/>
              <xsd:enumeration value="Edits Done"/>
              <xsd:enumeration value="Working"/>
              <xsd:enumeration value="Final"/>
              <xsd:enumeration value="Out of Date"/>
              <xsd:enumeration value="Archive"/>
            </xsd:restriction>
          </xsd:simpleType>
        </xsd:union>
      </xsd:simpleType>
    </xsd:element>
    <xsd:element name="Category" ma:index="8" nillable="true" ma:displayName="Category" ma:description="Group or filter files by categories." ma:format="Dropdown" ma:indexed="true" ma:internalName="Category" ma:readOnly="false">
      <xsd:simpleType>
        <xsd:union memberTypes="dms:Text">
          <xsd:simpleType>
            <xsd:restriction base="dms:Choice">
              <xsd:enumeration value="Master"/>
              <xsd:enumeration value="Posted"/>
              <xsd:enumeration value="WIP"/>
              <xsd:enumeration value="Deferred"/>
              <xsd:enumeration value="Archive"/>
            </xsd:restriction>
          </xsd:simpleType>
        </xsd:union>
      </xsd:simpleType>
    </xsd:element>
    <xsd:element name="CR_ID" ma:index="9" nillable="true" ma:displayName="CR ID" ma:description="Change Request System Task ID" ma:list="{93820163-164a-4a79-a024-87700734587a}" ma:internalName="CR_ID" ma:readOnly="false" ma:showField="ID">
      <xsd:simpleType>
        <xsd:restriction base="dms:Lookup"/>
      </xsd:simpleType>
    </xsd:element>
    <xsd:element name="OMB_x0020_No_x002e_" ma:index="11" nillable="true" ma:displayName="OMB No." ma:description="OMB Package Number" ma:format="Dropdown" ma:internalName="OMB_x0020_No_x002e_" ma:readOnly="false">
      <xsd:simpleType>
        <xsd:union memberTypes="dms:Text">
          <xsd:simpleType>
            <xsd:restriction base="dms:Choice">
              <xsd:enumeration value="0925-0001"/>
              <xsd:enumeration value="0925-0002"/>
              <xsd:enumeration value="0925-0001/0002"/>
            </xsd:restriction>
          </xsd:simpleType>
        </xsd:un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0cc9ed5-125c-488b-a883-4b2061b7b65f"/>
  </ds:schemaRefs>
</ds:datastoreItem>
</file>

<file path=customXml/itemProps2.xml><?xml version="1.0" encoding="utf-8"?>
<ds:datastoreItem xmlns:ds="http://schemas.openxmlformats.org/officeDocument/2006/customXml" ds:itemID="{7EDDC2FD-BF3C-4341-B14F-675DDB213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c9ed5-125c-488b-a883-4b2061b7b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4A9A40-AA55-4CBA-93F5-B14C65A494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3636</Words>
  <Characters>20730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24318</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cp:lastModifiedBy>Barr, Jennifer Y</cp:lastModifiedBy>
  <cp:revision>7</cp:revision>
  <cp:lastPrinted>2019-12-16T20:16:00Z</cp:lastPrinted>
  <dcterms:created xsi:type="dcterms:W3CDTF">2025-03-06T14:07:00Z</dcterms:created>
  <dcterms:modified xsi:type="dcterms:W3CDTF">2025-06-23T11:26:00Z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0x01010020F12B3A11F7F146A1110B896AF57C78</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